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363" w:rsidRDefault="00E57363" w:rsidP="00427DAD"/>
    <w:p w:rsidR="00427DAD" w:rsidRDefault="00427DAD" w:rsidP="00427DAD"/>
    <w:p w:rsidR="00427DAD" w:rsidRDefault="00427DAD" w:rsidP="00427DAD"/>
    <w:p w:rsidR="00427DAD" w:rsidRDefault="00427DAD" w:rsidP="00427DAD">
      <w:pPr>
        <w:jc w:val="center"/>
      </w:pPr>
    </w:p>
    <w:p w:rsidR="00427DAD" w:rsidRDefault="00427DAD" w:rsidP="00427DAD">
      <w:pPr>
        <w:jc w:val="center"/>
        <w:rPr>
          <w:sz w:val="24"/>
          <w:szCs w:val="24"/>
        </w:rPr>
      </w:pPr>
      <w:r w:rsidRPr="00427DAD">
        <w:rPr>
          <w:sz w:val="24"/>
          <w:szCs w:val="24"/>
        </w:rPr>
        <w:t>Agenda</w:t>
      </w:r>
    </w:p>
    <w:p w:rsidR="00427DAD" w:rsidRDefault="00427DAD" w:rsidP="00427DAD">
      <w:pPr>
        <w:jc w:val="center"/>
        <w:rPr>
          <w:sz w:val="24"/>
          <w:szCs w:val="24"/>
        </w:rPr>
      </w:pPr>
      <w:r>
        <w:rPr>
          <w:sz w:val="24"/>
          <w:szCs w:val="24"/>
        </w:rPr>
        <w:t>Public Committee Meeting</w:t>
      </w:r>
    </w:p>
    <w:p w:rsidR="00427DAD" w:rsidRDefault="00427DAD" w:rsidP="00427DAD">
      <w:pPr>
        <w:jc w:val="center"/>
        <w:rPr>
          <w:sz w:val="24"/>
          <w:szCs w:val="24"/>
        </w:rPr>
      </w:pPr>
      <w:r>
        <w:rPr>
          <w:sz w:val="24"/>
          <w:szCs w:val="24"/>
        </w:rPr>
        <w:t>Town of Madisonville</w:t>
      </w:r>
    </w:p>
    <w:p w:rsidR="00427DAD" w:rsidRDefault="00427DAD" w:rsidP="00427DAD">
      <w:pPr>
        <w:jc w:val="center"/>
        <w:rPr>
          <w:sz w:val="24"/>
          <w:szCs w:val="24"/>
        </w:rPr>
      </w:pPr>
      <w:r>
        <w:rPr>
          <w:sz w:val="24"/>
          <w:szCs w:val="24"/>
        </w:rPr>
        <w:t xml:space="preserve">403 St. Francis St. </w:t>
      </w:r>
    </w:p>
    <w:p w:rsidR="00427DAD" w:rsidRDefault="00427DAD" w:rsidP="00427DAD">
      <w:pPr>
        <w:jc w:val="center"/>
        <w:rPr>
          <w:sz w:val="24"/>
          <w:szCs w:val="24"/>
        </w:rPr>
      </w:pPr>
      <w:r>
        <w:rPr>
          <w:sz w:val="24"/>
          <w:szCs w:val="24"/>
        </w:rPr>
        <w:t>April 24, 2019</w:t>
      </w:r>
    </w:p>
    <w:p w:rsidR="00427DAD" w:rsidRDefault="00427DAD" w:rsidP="00427DAD">
      <w:pPr>
        <w:jc w:val="center"/>
        <w:rPr>
          <w:sz w:val="24"/>
          <w:szCs w:val="24"/>
        </w:rPr>
      </w:pPr>
      <w:r>
        <w:rPr>
          <w:sz w:val="24"/>
          <w:szCs w:val="24"/>
        </w:rPr>
        <w:t>7:00 pm</w:t>
      </w:r>
    </w:p>
    <w:p w:rsidR="00427DAD" w:rsidRDefault="00427DAD" w:rsidP="00427DAD">
      <w:pPr>
        <w:jc w:val="center"/>
        <w:rPr>
          <w:sz w:val="24"/>
          <w:szCs w:val="24"/>
        </w:rPr>
      </w:pPr>
    </w:p>
    <w:p w:rsidR="00427DAD" w:rsidRDefault="00427DAD" w:rsidP="00427DAD">
      <w:pPr>
        <w:rPr>
          <w:sz w:val="24"/>
          <w:szCs w:val="24"/>
        </w:rPr>
      </w:pPr>
      <w:r>
        <w:rPr>
          <w:sz w:val="24"/>
          <w:szCs w:val="24"/>
        </w:rPr>
        <w:t xml:space="preserve">Call </w:t>
      </w:r>
      <w:proofErr w:type="gramStart"/>
      <w:r>
        <w:rPr>
          <w:sz w:val="24"/>
          <w:szCs w:val="24"/>
        </w:rPr>
        <w:t>To</w:t>
      </w:r>
      <w:proofErr w:type="gramEnd"/>
      <w:r>
        <w:rPr>
          <w:sz w:val="24"/>
          <w:szCs w:val="24"/>
        </w:rPr>
        <w:t xml:space="preserve"> Order- Mayor Pelloat</w:t>
      </w:r>
    </w:p>
    <w:p w:rsidR="00427DAD" w:rsidRDefault="00427DAD" w:rsidP="00427DAD">
      <w:pPr>
        <w:rPr>
          <w:sz w:val="24"/>
          <w:szCs w:val="24"/>
        </w:rPr>
      </w:pPr>
      <w:r>
        <w:rPr>
          <w:sz w:val="24"/>
          <w:szCs w:val="24"/>
        </w:rPr>
        <w:t>Roll Call- Alicia Watts</w:t>
      </w:r>
    </w:p>
    <w:p w:rsidR="00427DAD" w:rsidRDefault="00427DAD" w:rsidP="00427DAD">
      <w:pPr>
        <w:rPr>
          <w:sz w:val="24"/>
          <w:szCs w:val="24"/>
        </w:rPr>
      </w:pPr>
      <w:r>
        <w:rPr>
          <w:sz w:val="24"/>
          <w:szCs w:val="24"/>
        </w:rPr>
        <w:t>Pledge- Councilman Doran</w:t>
      </w:r>
    </w:p>
    <w:p w:rsidR="00427DAD" w:rsidRDefault="00427DAD" w:rsidP="00427DAD">
      <w:pPr>
        <w:rPr>
          <w:sz w:val="24"/>
          <w:szCs w:val="24"/>
        </w:rPr>
      </w:pPr>
      <w:r>
        <w:rPr>
          <w:sz w:val="24"/>
          <w:szCs w:val="24"/>
        </w:rPr>
        <w:t>Parks and Recreation:</w:t>
      </w:r>
    </w:p>
    <w:p w:rsidR="00427DAD" w:rsidRDefault="00427DAD" w:rsidP="00427DAD">
      <w:pPr>
        <w:rPr>
          <w:sz w:val="24"/>
          <w:szCs w:val="24"/>
        </w:rPr>
      </w:pPr>
      <w:r>
        <w:rPr>
          <w:sz w:val="24"/>
          <w:szCs w:val="24"/>
        </w:rPr>
        <w:tab/>
        <w:t>Committee Members- Councilman Bounds</w:t>
      </w:r>
    </w:p>
    <w:p w:rsidR="00427DAD" w:rsidRDefault="00427DAD" w:rsidP="00427DAD">
      <w:pPr>
        <w:rPr>
          <w:sz w:val="24"/>
          <w:szCs w:val="24"/>
        </w:rPr>
      </w:pPr>
      <w:r>
        <w:rPr>
          <w:sz w:val="24"/>
          <w:szCs w:val="24"/>
        </w:rPr>
        <w:tab/>
      </w:r>
      <w:r>
        <w:rPr>
          <w:sz w:val="24"/>
          <w:szCs w:val="24"/>
        </w:rPr>
        <w:tab/>
      </w:r>
      <w:r>
        <w:rPr>
          <w:sz w:val="24"/>
          <w:szCs w:val="24"/>
        </w:rPr>
        <w:tab/>
      </w:r>
      <w:r>
        <w:rPr>
          <w:sz w:val="24"/>
          <w:szCs w:val="24"/>
        </w:rPr>
        <w:tab/>
        <w:t xml:space="preserve"> Councilman Hitzman</w:t>
      </w:r>
    </w:p>
    <w:p w:rsidR="0092301C" w:rsidRDefault="0092301C" w:rsidP="0092301C">
      <w:pPr>
        <w:pStyle w:val="ListParagraph"/>
        <w:numPr>
          <w:ilvl w:val="0"/>
          <w:numId w:val="3"/>
        </w:numPr>
        <w:rPr>
          <w:sz w:val="24"/>
          <w:szCs w:val="24"/>
        </w:rPr>
      </w:pPr>
      <w:r>
        <w:rPr>
          <w:sz w:val="24"/>
          <w:szCs w:val="24"/>
        </w:rPr>
        <w:t>Sunset at the Park- May 19, 2019</w:t>
      </w:r>
    </w:p>
    <w:p w:rsidR="002C0F13" w:rsidRDefault="002C0F13" w:rsidP="002C0F13">
      <w:pPr>
        <w:rPr>
          <w:sz w:val="24"/>
          <w:szCs w:val="24"/>
        </w:rPr>
      </w:pPr>
      <w:r>
        <w:rPr>
          <w:sz w:val="24"/>
          <w:szCs w:val="24"/>
        </w:rPr>
        <w:t>Operations and Maintenance:</w:t>
      </w:r>
    </w:p>
    <w:p w:rsidR="002C0F13" w:rsidRDefault="002C0F13" w:rsidP="002C0F13">
      <w:pPr>
        <w:rPr>
          <w:sz w:val="24"/>
          <w:szCs w:val="24"/>
        </w:rPr>
      </w:pPr>
      <w:r>
        <w:rPr>
          <w:sz w:val="24"/>
          <w:szCs w:val="24"/>
        </w:rPr>
        <w:tab/>
        <w:t>Committee Members- Councilman Haddox</w:t>
      </w:r>
    </w:p>
    <w:p w:rsidR="002C0F13" w:rsidRDefault="002C0F13" w:rsidP="002C0F13">
      <w:pPr>
        <w:rPr>
          <w:sz w:val="24"/>
          <w:szCs w:val="24"/>
        </w:rPr>
      </w:pPr>
      <w:r>
        <w:rPr>
          <w:sz w:val="24"/>
          <w:szCs w:val="24"/>
        </w:rPr>
        <w:tab/>
      </w:r>
      <w:r>
        <w:rPr>
          <w:sz w:val="24"/>
          <w:szCs w:val="24"/>
        </w:rPr>
        <w:tab/>
      </w:r>
      <w:r>
        <w:rPr>
          <w:sz w:val="24"/>
          <w:szCs w:val="24"/>
        </w:rPr>
        <w:tab/>
      </w:r>
      <w:r>
        <w:rPr>
          <w:sz w:val="24"/>
          <w:szCs w:val="24"/>
        </w:rPr>
        <w:tab/>
        <w:t xml:space="preserve"> Councilman </w:t>
      </w:r>
      <w:proofErr w:type="spellStart"/>
      <w:r>
        <w:rPr>
          <w:sz w:val="24"/>
          <w:szCs w:val="24"/>
        </w:rPr>
        <w:t>Bouey</w:t>
      </w:r>
      <w:proofErr w:type="spellEnd"/>
    </w:p>
    <w:p w:rsidR="002C0F13" w:rsidRDefault="002C0F13" w:rsidP="002C0F13">
      <w:pPr>
        <w:pStyle w:val="ListParagraph"/>
        <w:numPr>
          <w:ilvl w:val="0"/>
          <w:numId w:val="4"/>
        </w:numPr>
        <w:rPr>
          <w:sz w:val="24"/>
          <w:szCs w:val="24"/>
        </w:rPr>
      </w:pPr>
      <w:r>
        <w:rPr>
          <w:sz w:val="24"/>
          <w:szCs w:val="24"/>
        </w:rPr>
        <w:t>Regional Planning Commission- Karen Parsons</w:t>
      </w:r>
    </w:p>
    <w:p w:rsidR="002C0F13" w:rsidRPr="0092301C" w:rsidRDefault="002C0F13" w:rsidP="002C0F13">
      <w:pPr>
        <w:pStyle w:val="ListParagraph"/>
        <w:numPr>
          <w:ilvl w:val="0"/>
          <w:numId w:val="4"/>
        </w:numPr>
        <w:rPr>
          <w:sz w:val="24"/>
          <w:szCs w:val="24"/>
        </w:rPr>
      </w:pPr>
      <w:r>
        <w:rPr>
          <w:sz w:val="24"/>
          <w:szCs w:val="24"/>
        </w:rPr>
        <w:t xml:space="preserve">Environmental Consulting- Stephen </w:t>
      </w:r>
      <w:proofErr w:type="spellStart"/>
      <w:r>
        <w:rPr>
          <w:sz w:val="24"/>
          <w:szCs w:val="24"/>
        </w:rPr>
        <w:t>Villavaso</w:t>
      </w:r>
      <w:proofErr w:type="spellEnd"/>
      <w:r w:rsidR="00883856">
        <w:rPr>
          <w:sz w:val="24"/>
          <w:szCs w:val="24"/>
        </w:rPr>
        <w:t>- Zoning Land, Use Law, Planning</w:t>
      </w:r>
    </w:p>
    <w:p w:rsidR="002C0F13" w:rsidRDefault="002C0F13" w:rsidP="002C0F13">
      <w:pPr>
        <w:pStyle w:val="ListParagraph"/>
        <w:numPr>
          <w:ilvl w:val="0"/>
          <w:numId w:val="2"/>
        </w:numPr>
        <w:rPr>
          <w:sz w:val="24"/>
          <w:szCs w:val="24"/>
        </w:rPr>
      </w:pPr>
      <w:r>
        <w:rPr>
          <w:sz w:val="24"/>
          <w:szCs w:val="24"/>
        </w:rPr>
        <w:t>Annexation</w:t>
      </w:r>
    </w:p>
    <w:p w:rsidR="00060487" w:rsidRDefault="00060487" w:rsidP="002C0F13">
      <w:pPr>
        <w:pStyle w:val="ListParagraph"/>
        <w:numPr>
          <w:ilvl w:val="0"/>
          <w:numId w:val="2"/>
        </w:numPr>
        <w:rPr>
          <w:sz w:val="24"/>
          <w:szCs w:val="24"/>
        </w:rPr>
      </w:pPr>
      <w:proofErr w:type="spellStart"/>
      <w:r>
        <w:rPr>
          <w:sz w:val="24"/>
          <w:szCs w:val="24"/>
        </w:rPr>
        <w:t>Municode</w:t>
      </w:r>
      <w:proofErr w:type="spellEnd"/>
    </w:p>
    <w:p w:rsidR="00060487" w:rsidRDefault="00060487" w:rsidP="002C0F13">
      <w:pPr>
        <w:pStyle w:val="ListParagraph"/>
        <w:numPr>
          <w:ilvl w:val="0"/>
          <w:numId w:val="2"/>
        </w:numPr>
        <w:rPr>
          <w:sz w:val="24"/>
          <w:szCs w:val="24"/>
        </w:rPr>
      </w:pPr>
      <w:r>
        <w:rPr>
          <w:sz w:val="24"/>
          <w:szCs w:val="24"/>
        </w:rPr>
        <w:t>Fencing- Division 2 Section 36- 87d</w:t>
      </w:r>
      <w:bookmarkStart w:id="0" w:name="_GoBack"/>
      <w:bookmarkEnd w:id="0"/>
    </w:p>
    <w:p w:rsidR="002C0F13" w:rsidRDefault="002C0F13" w:rsidP="002C0F13">
      <w:pPr>
        <w:pStyle w:val="ListParagraph"/>
        <w:numPr>
          <w:ilvl w:val="0"/>
          <w:numId w:val="2"/>
        </w:numPr>
        <w:rPr>
          <w:sz w:val="24"/>
          <w:szCs w:val="24"/>
        </w:rPr>
      </w:pPr>
      <w:r>
        <w:rPr>
          <w:sz w:val="24"/>
          <w:szCs w:val="24"/>
        </w:rPr>
        <w:t>Short Term Rentals</w:t>
      </w:r>
    </w:p>
    <w:p w:rsidR="002C0F13" w:rsidRDefault="002C0F13" w:rsidP="002C0F13">
      <w:pPr>
        <w:pStyle w:val="ListParagraph"/>
        <w:numPr>
          <w:ilvl w:val="0"/>
          <w:numId w:val="2"/>
        </w:numPr>
        <w:rPr>
          <w:sz w:val="24"/>
          <w:szCs w:val="24"/>
        </w:rPr>
      </w:pPr>
      <w:r>
        <w:rPr>
          <w:sz w:val="24"/>
          <w:szCs w:val="24"/>
        </w:rPr>
        <w:t>Parking</w:t>
      </w:r>
    </w:p>
    <w:p w:rsidR="00427DAD" w:rsidRDefault="00427DAD" w:rsidP="00427DAD">
      <w:pPr>
        <w:rPr>
          <w:sz w:val="24"/>
          <w:szCs w:val="24"/>
        </w:rPr>
      </w:pPr>
      <w:r>
        <w:rPr>
          <w:sz w:val="24"/>
          <w:szCs w:val="24"/>
        </w:rPr>
        <w:lastRenderedPageBreak/>
        <w:t>Finance:</w:t>
      </w:r>
    </w:p>
    <w:p w:rsidR="00427DAD" w:rsidRDefault="00427DAD" w:rsidP="00427DAD">
      <w:pPr>
        <w:rPr>
          <w:sz w:val="24"/>
          <w:szCs w:val="24"/>
        </w:rPr>
      </w:pPr>
      <w:r>
        <w:rPr>
          <w:sz w:val="24"/>
          <w:szCs w:val="24"/>
        </w:rPr>
        <w:tab/>
        <w:t>Committee Members- Councilman Hitzman</w:t>
      </w:r>
    </w:p>
    <w:p w:rsidR="00427DAD" w:rsidRDefault="00427DAD" w:rsidP="00427DAD">
      <w:pPr>
        <w:rPr>
          <w:sz w:val="24"/>
          <w:szCs w:val="24"/>
        </w:rPr>
      </w:pPr>
      <w:r>
        <w:rPr>
          <w:sz w:val="24"/>
          <w:szCs w:val="24"/>
        </w:rPr>
        <w:tab/>
      </w:r>
      <w:r>
        <w:rPr>
          <w:sz w:val="24"/>
          <w:szCs w:val="24"/>
        </w:rPr>
        <w:tab/>
      </w:r>
      <w:r>
        <w:rPr>
          <w:sz w:val="24"/>
          <w:szCs w:val="24"/>
        </w:rPr>
        <w:tab/>
      </w:r>
      <w:r>
        <w:rPr>
          <w:sz w:val="24"/>
          <w:szCs w:val="24"/>
        </w:rPr>
        <w:tab/>
        <w:t xml:space="preserve"> Councilman Haddox</w:t>
      </w:r>
    </w:p>
    <w:p w:rsidR="00427DAD" w:rsidRDefault="00427DAD" w:rsidP="00427DAD">
      <w:pPr>
        <w:pStyle w:val="ListParagraph"/>
        <w:numPr>
          <w:ilvl w:val="0"/>
          <w:numId w:val="1"/>
        </w:numPr>
        <w:rPr>
          <w:sz w:val="24"/>
          <w:szCs w:val="24"/>
        </w:rPr>
      </w:pPr>
      <w:r>
        <w:rPr>
          <w:sz w:val="24"/>
          <w:szCs w:val="24"/>
        </w:rPr>
        <w:t>Gulf Coast Bank &amp; Trust- Patrick Alexis</w:t>
      </w:r>
    </w:p>
    <w:p w:rsidR="009C1565" w:rsidRDefault="0092301C" w:rsidP="00427DAD">
      <w:pPr>
        <w:pStyle w:val="ListParagraph"/>
        <w:numPr>
          <w:ilvl w:val="0"/>
          <w:numId w:val="1"/>
        </w:numPr>
        <w:rPr>
          <w:sz w:val="24"/>
          <w:szCs w:val="24"/>
        </w:rPr>
      </w:pPr>
      <w:r>
        <w:rPr>
          <w:sz w:val="24"/>
          <w:szCs w:val="24"/>
        </w:rPr>
        <w:t>S</w:t>
      </w:r>
      <w:r w:rsidR="009C1565">
        <w:rPr>
          <w:sz w:val="24"/>
          <w:szCs w:val="24"/>
        </w:rPr>
        <w:t>BA Tower- Bruce Danner</w:t>
      </w:r>
    </w:p>
    <w:p w:rsidR="009C1565" w:rsidRDefault="009C1565" w:rsidP="009C1565">
      <w:pPr>
        <w:rPr>
          <w:sz w:val="24"/>
          <w:szCs w:val="24"/>
        </w:rPr>
      </w:pPr>
      <w:r>
        <w:rPr>
          <w:sz w:val="24"/>
          <w:szCs w:val="24"/>
        </w:rPr>
        <w:t>Public Safety:</w:t>
      </w:r>
    </w:p>
    <w:p w:rsidR="009C1565" w:rsidRDefault="009C1565" w:rsidP="009C1565">
      <w:pPr>
        <w:rPr>
          <w:sz w:val="24"/>
          <w:szCs w:val="24"/>
        </w:rPr>
      </w:pPr>
      <w:r>
        <w:rPr>
          <w:sz w:val="24"/>
          <w:szCs w:val="24"/>
        </w:rPr>
        <w:tab/>
        <w:t>Committee Members- Councilman Doran</w:t>
      </w:r>
    </w:p>
    <w:p w:rsidR="009C1565" w:rsidRDefault="009C1565" w:rsidP="009C1565">
      <w:pPr>
        <w:rPr>
          <w:sz w:val="24"/>
          <w:szCs w:val="24"/>
        </w:rPr>
      </w:pPr>
      <w:r>
        <w:rPr>
          <w:sz w:val="24"/>
          <w:szCs w:val="24"/>
        </w:rPr>
        <w:tab/>
      </w:r>
      <w:r>
        <w:rPr>
          <w:sz w:val="24"/>
          <w:szCs w:val="24"/>
        </w:rPr>
        <w:tab/>
      </w:r>
      <w:r>
        <w:rPr>
          <w:sz w:val="24"/>
          <w:szCs w:val="24"/>
        </w:rPr>
        <w:tab/>
      </w:r>
      <w:r>
        <w:rPr>
          <w:sz w:val="24"/>
          <w:szCs w:val="24"/>
        </w:rPr>
        <w:tab/>
        <w:t>Councilman Bounds</w:t>
      </w:r>
    </w:p>
    <w:p w:rsidR="009C1565" w:rsidRDefault="009C1565" w:rsidP="009C1565">
      <w:pPr>
        <w:rPr>
          <w:sz w:val="24"/>
          <w:szCs w:val="24"/>
        </w:rPr>
      </w:pPr>
    </w:p>
    <w:p w:rsidR="009C1565" w:rsidRPr="007B3FD2" w:rsidRDefault="009C1565" w:rsidP="009C1565">
      <w:pPr>
        <w:pStyle w:val="NoSpacing"/>
        <w:jc w:val="both"/>
        <w:rPr>
          <w:b/>
        </w:rPr>
      </w:pPr>
      <w:r w:rsidRPr="007B3FD2">
        <w:rPr>
          <w:b/>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p>
    <w:p w:rsidR="009C1565" w:rsidRDefault="009C1565" w:rsidP="009C1565">
      <w:pPr>
        <w:rPr>
          <w:sz w:val="24"/>
          <w:szCs w:val="24"/>
        </w:rPr>
      </w:pPr>
    </w:p>
    <w:p w:rsidR="009C1565" w:rsidRPr="009C1565" w:rsidRDefault="009C1565" w:rsidP="009C1565">
      <w:pPr>
        <w:rPr>
          <w:sz w:val="24"/>
          <w:szCs w:val="24"/>
        </w:rPr>
      </w:pPr>
      <w:r>
        <w:rPr>
          <w:sz w:val="24"/>
          <w:szCs w:val="24"/>
        </w:rPr>
        <w:t>Adjournment</w:t>
      </w:r>
    </w:p>
    <w:p w:rsidR="00427DAD" w:rsidRPr="00427DAD" w:rsidRDefault="00427DAD" w:rsidP="00427DAD">
      <w:pPr>
        <w:jc w:val="center"/>
        <w:rPr>
          <w:sz w:val="24"/>
          <w:szCs w:val="24"/>
        </w:rPr>
      </w:pPr>
    </w:p>
    <w:p w:rsidR="00427DAD" w:rsidRDefault="00427DAD" w:rsidP="00427DAD">
      <w:pPr>
        <w:jc w:val="center"/>
      </w:pPr>
    </w:p>
    <w:sectPr w:rsidR="00427DAD" w:rsidSect="00427DA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B6B6F"/>
    <w:multiLevelType w:val="hybridMultilevel"/>
    <w:tmpl w:val="A8B6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830F4"/>
    <w:multiLevelType w:val="hybridMultilevel"/>
    <w:tmpl w:val="7772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82844"/>
    <w:multiLevelType w:val="hybridMultilevel"/>
    <w:tmpl w:val="DA02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54764"/>
    <w:multiLevelType w:val="hybridMultilevel"/>
    <w:tmpl w:val="0F58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AD"/>
    <w:rsid w:val="00060487"/>
    <w:rsid w:val="000A355F"/>
    <w:rsid w:val="002C0F13"/>
    <w:rsid w:val="00427DAD"/>
    <w:rsid w:val="00883856"/>
    <w:rsid w:val="0092301C"/>
    <w:rsid w:val="009C1565"/>
    <w:rsid w:val="009E0C3E"/>
    <w:rsid w:val="00E5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817D"/>
  <w15:chartTrackingRefBased/>
  <w15:docId w15:val="{73D66AB3-0E2C-4CCB-BC55-0B63B7BC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AD"/>
    <w:pPr>
      <w:ind w:left="720"/>
      <w:contextualSpacing/>
    </w:pPr>
  </w:style>
  <w:style w:type="paragraph" w:styleId="NoSpacing">
    <w:name w:val="No Spacing"/>
    <w:uiPriority w:val="1"/>
    <w:qFormat/>
    <w:rsid w:val="009C1565"/>
    <w:pPr>
      <w:spacing w:after="0" w:line="240" w:lineRule="auto"/>
    </w:pPr>
  </w:style>
  <w:style w:type="paragraph" w:styleId="BalloonText">
    <w:name w:val="Balloon Text"/>
    <w:basedOn w:val="Normal"/>
    <w:link w:val="BalloonTextChar"/>
    <w:uiPriority w:val="99"/>
    <w:semiHidden/>
    <w:unhideWhenUsed/>
    <w:rsid w:val="00923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73D8C-4A5E-4F01-8106-E20E068D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6</cp:revision>
  <cp:lastPrinted>2019-04-17T15:48:00Z</cp:lastPrinted>
  <dcterms:created xsi:type="dcterms:W3CDTF">2019-04-17T14:35:00Z</dcterms:created>
  <dcterms:modified xsi:type="dcterms:W3CDTF">2019-04-17T17:01:00Z</dcterms:modified>
</cp:coreProperties>
</file>