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FC2570" w:rsidRDefault="00FC2570" w:rsidP="00DD0FBD">
      <w:pPr>
        <w:jc w:val="center"/>
        <w:rPr>
          <w:b/>
        </w:rPr>
      </w:pPr>
    </w:p>
    <w:p w:rsidR="00DD0FBD" w:rsidRPr="00052C31" w:rsidRDefault="00FC2570" w:rsidP="00DD0FBD">
      <w:pPr>
        <w:jc w:val="center"/>
        <w:rPr>
          <w:b/>
        </w:rPr>
      </w:pPr>
      <w:r>
        <w:rPr>
          <w:b/>
        </w:rPr>
        <w:t>Agenda</w:t>
      </w:r>
    </w:p>
    <w:p w:rsidR="00DD0FBD" w:rsidRPr="00052C31" w:rsidRDefault="00FC2570" w:rsidP="00DD0FBD">
      <w:pPr>
        <w:jc w:val="center"/>
        <w:rPr>
          <w:b/>
        </w:rPr>
      </w:pPr>
      <w:r>
        <w:rPr>
          <w:b/>
        </w:rPr>
        <w:t>Town Council</w:t>
      </w:r>
      <w:r w:rsidR="00114B28">
        <w:rPr>
          <w:b/>
        </w:rPr>
        <w:t xml:space="preserve"> Meeting</w:t>
      </w:r>
      <w:r w:rsidR="002E7069">
        <w:rPr>
          <w:b/>
        </w:rPr>
        <w:t xml:space="preserve"> </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9E4C0D" w:rsidP="00DD0FBD">
      <w:pPr>
        <w:jc w:val="center"/>
        <w:rPr>
          <w:b/>
        </w:rPr>
      </w:pPr>
      <w:r>
        <w:rPr>
          <w:b/>
        </w:rPr>
        <w:t>Wednesday February 10</w:t>
      </w:r>
      <w:r w:rsidR="007C6CF9">
        <w:rPr>
          <w:b/>
        </w:rPr>
        <w:t>,</w:t>
      </w:r>
      <w:r w:rsidR="00744AE8">
        <w:rPr>
          <w:b/>
        </w:rPr>
        <w:t xml:space="preserve"> </w:t>
      </w:r>
      <w:r w:rsidR="00007F07">
        <w:rPr>
          <w:b/>
        </w:rPr>
        <w:t>202</w:t>
      </w:r>
      <w:r w:rsidR="00B81590">
        <w:rPr>
          <w:b/>
        </w:rPr>
        <w:t>1</w:t>
      </w:r>
    </w:p>
    <w:p w:rsidR="00DD0FBD" w:rsidRDefault="00A846F3" w:rsidP="00DD0FBD">
      <w:pPr>
        <w:jc w:val="center"/>
        <w:rPr>
          <w:b/>
        </w:rPr>
      </w:pPr>
      <w:r>
        <w:rPr>
          <w:b/>
        </w:rPr>
        <w:t>6</w:t>
      </w:r>
      <w:r w:rsidR="00DD0FBD" w:rsidRPr="00052C31">
        <w:rPr>
          <w:b/>
        </w:rPr>
        <w:t>:00 pm</w:t>
      </w:r>
    </w:p>
    <w:p w:rsidR="00DD0FBD" w:rsidRDefault="00DD0FBD" w:rsidP="00DD0FBD">
      <w:pPr>
        <w:jc w:val="center"/>
      </w:pPr>
    </w:p>
    <w:p w:rsidR="00FC2570" w:rsidRDefault="00FC2570" w:rsidP="00DD0FBD">
      <w:pPr>
        <w:rPr>
          <w:b/>
          <w:sz w:val="24"/>
          <w:szCs w:val="24"/>
        </w:rPr>
      </w:pPr>
    </w:p>
    <w:p w:rsidR="00FC2570" w:rsidRDefault="00FC2570" w:rsidP="00FC2570">
      <w:pPr>
        <w:rPr>
          <w:b/>
          <w:sz w:val="24"/>
          <w:szCs w:val="24"/>
        </w:rPr>
      </w:pPr>
    </w:p>
    <w:p w:rsidR="00AC4936" w:rsidRDefault="00AC4936" w:rsidP="00FC2570">
      <w:pPr>
        <w:rPr>
          <w:b/>
          <w:sz w:val="24"/>
          <w:szCs w:val="24"/>
        </w:rPr>
      </w:pPr>
    </w:p>
    <w:p w:rsidR="00FC2570" w:rsidRDefault="00FC2570" w:rsidP="00FC2570">
      <w:pPr>
        <w:rPr>
          <w:b/>
          <w:sz w:val="24"/>
          <w:szCs w:val="24"/>
        </w:rPr>
      </w:pPr>
      <w:r w:rsidRPr="00FC2570">
        <w:rPr>
          <w:b/>
          <w:sz w:val="24"/>
          <w:szCs w:val="24"/>
        </w:rPr>
        <w:t>Regular Town Council Meeting:</w:t>
      </w:r>
    </w:p>
    <w:p w:rsidR="00DD0FBD" w:rsidRPr="005D4A74" w:rsidRDefault="00DD0FBD" w:rsidP="00DD0FBD">
      <w:pPr>
        <w:rPr>
          <w:sz w:val="24"/>
          <w:szCs w:val="24"/>
        </w:rPr>
      </w:pPr>
      <w:r w:rsidRPr="005D4A74">
        <w:rPr>
          <w:sz w:val="24"/>
          <w:szCs w:val="24"/>
        </w:rPr>
        <w:t>Call to Order- Mayor Jean Pelloat</w:t>
      </w:r>
    </w:p>
    <w:p w:rsidR="00DD0FBD" w:rsidRDefault="00DD0FBD" w:rsidP="00DD0FBD">
      <w:pPr>
        <w:rPr>
          <w:sz w:val="24"/>
          <w:szCs w:val="24"/>
        </w:rPr>
      </w:pPr>
      <w:r w:rsidRPr="005D4A74">
        <w:rPr>
          <w:sz w:val="24"/>
          <w:szCs w:val="24"/>
        </w:rPr>
        <w:t>Roll Call- Alicia Watts</w:t>
      </w:r>
    </w:p>
    <w:p w:rsidR="00FC2570" w:rsidRPr="005D4A74" w:rsidRDefault="00FC2570" w:rsidP="00DD0FBD">
      <w:pPr>
        <w:rPr>
          <w:sz w:val="24"/>
          <w:szCs w:val="24"/>
        </w:rPr>
      </w:pPr>
      <w:r>
        <w:rPr>
          <w:sz w:val="24"/>
          <w:szCs w:val="24"/>
        </w:rPr>
        <w:t xml:space="preserve">Invocation- Councilman </w:t>
      </w:r>
      <w:r w:rsidR="009E4C0D">
        <w:rPr>
          <w:sz w:val="24"/>
          <w:szCs w:val="24"/>
        </w:rPr>
        <w:t>Haddox</w:t>
      </w:r>
    </w:p>
    <w:p w:rsidR="00DD0FBD" w:rsidRDefault="00DD0FBD" w:rsidP="00DD0FBD">
      <w:pPr>
        <w:rPr>
          <w:sz w:val="24"/>
          <w:szCs w:val="24"/>
        </w:rPr>
      </w:pPr>
      <w:r w:rsidRPr="005D4A74">
        <w:rPr>
          <w:sz w:val="24"/>
          <w:szCs w:val="24"/>
        </w:rPr>
        <w:t xml:space="preserve">Pledge- Councilman </w:t>
      </w:r>
      <w:r w:rsidR="009E4C0D">
        <w:rPr>
          <w:sz w:val="24"/>
          <w:szCs w:val="24"/>
        </w:rPr>
        <w:t>Bounds</w:t>
      </w:r>
    </w:p>
    <w:p w:rsidR="00FC2570" w:rsidRDefault="00FC2570" w:rsidP="00FC2570">
      <w:pPr>
        <w:pStyle w:val="ListParagraph"/>
        <w:numPr>
          <w:ilvl w:val="0"/>
          <w:numId w:val="28"/>
        </w:numPr>
        <w:rPr>
          <w:sz w:val="24"/>
          <w:szCs w:val="24"/>
        </w:rPr>
      </w:pPr>
      <w:r w:rsidRPr="005D4A74">
        <w:rPr>
          <w:sz w:val="24"/>
          <w:szCs w:val="24"/>
        </w:rPr>
        <w:t xml:space="preserve">Approval of </w:t>
      </w:r>
      <w:r w:rsidR="009E4C0D">
        <w:rPr>
          <w:sz w:val="24"/>
          <w:szCs w:val="24"/>
        </w:rPr>
        <w:t>January 13, 2021</w:t>
      </w:r>
      <w:r w:rsidRPr="005D4A74">
        <w:rPr>
          <w:sz w:val="24"/>
          <w:szCs w:val="24"/>
        </w:rPr>
        <w:t xml:space="preserve"> Town Council Meeting Minutes</w:t>
      </w:r>
    </w:p>
    <w:p w:rsidR="009E4C0D" w:rsidRDefault="009E4C0D" w:rsidP="00FC2570">
      <w:pPr>
        <w:pStyle w:val="ListParagraph"/>
        <w:numPr>
          <w:ilvl w:val="0"/>
          <w:numId w:val="28"/>
        </w:numPr>
        <w:rPr>
          <w:sz w:val="24"/>
          <w:szCs w:val="24"/>
        </w:rPr>
      </w:pPr>
      <w:r>
        <w:rPr>
          <w:sz w:val="24"/>
          <w:szCs w:val="24"/>
        </w:rPr>
        <w:t>Approval of January 27, 2021 Public Committee Meeting Minutes</w:t>
      </w:r>
    </w:p>
    <w:p w:rsidR="00FC2570" w:rsidRPr="005D4A74" w:rsidRDefault="00FC2570" w:rsidP="00FC2570">
      <w:pPr>
        <w:pStyle w:val="ListParagraph"/>
        <w:numPr>
          <w:ilvl w:val="0"/>
          <w:numId w:val="28"/>
        </w:numPr>
        <w:rPr>
          <w:sz w:val="24"/>
          <w:szCs w:val="24"/>
        </w:rPr>
      </w:pPr>
      <w:r w:rsidRPr="005D4A74">
        <w:rPr>
          <w:sz w:val="24"/>
          <w:szCs w:val="24"/>
        </w:rPr>
        <w:t xml:space="preserve">Approval of </w:t>
      </w:r>
      <w:r w:rsidR="009E4C0D">
        <w:rPr>
          <w:sz w:val="24"/>
          <w:szCs w:val="24"/>
        </w:rPr>
        <w:t>December</w:t>
      </w:r>
      <w:r w:rsidR="00B81590">
        <w:rPr>
          <w:sz w:val="24"/>
          <w:szCs w:val="24"/>
        </w:rPr>
        <w:t xml:space="preserve"> </w:t>
      </w:r>
      <w:r>
        <w:rPr>
          <w:sz w:val="24"/>
          <w:szCs w:val="24"/>
        </w:rPr>
        <w:t>2020</w:t>
      </w:r>
      <w:r w:rsidRPr="005D4A74">
        <w:rPr>
          <w:sz w:val="24"/>
          <w:szCs w:val="24"/>
        </w:rPr>
        <w:t xml:space="preserve"> Financials</w:t>
      </w:r>
    </w:p>
    <w:p w:rsidR="00FC2570" w:rsidRDefault="00FC2570" w:rsidP="00FC2570">
      <w:pPr>
        <w:pStyle w:val="ListParagraph"/>
        <w:numPr>
          <w:ilvl w:val="0"/>
          <w:numId w:val="28"/>
        </w:numPr>
        <w:spacing w:after="200" w:line="276" w:lineRule="auto"/>
        <w:rPr>
          <w:b/>
          <w:sz w:val="24"/>
          <w:szCs w:val="24"/>
        </w:rPr>
      </w:pPr>
      <w:r w:rsidRPr="007112A4">
        <w:rPr>
          <w:b/>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 for the first time. All statements will be considered and everyone will receive an answer in the near future)</w:t>
      </w:r>
    </w:p>
    <w:p w:rsidR="00AC4936" w:rsidRDefault="00AC4936" w:rsidP="00E51770">
      <w:pPr>
        <w:spacing w:after="200" w:line="276" w:lineRule="auto"/>
        <w:rPr>
          <w:b/>
          <w:sz w:val="24"/>
          <w:szCs w:val="24"/>
        </w:rPr>
      </w:pPr>
    </w:p>
    <w:p w:rsidR="007112A4" w:rsidRPr="00E51770" w:rsidRDefault="00FC2570" w:rsidP="00E51770">
      <w:pPr>
        <w:spacing w:after="200" w:line="276" w:lineRule="auto"/>
        <w:rPr>
          <w:b/>
          <w:sz w:val="24"/>
          <w:szCs w:val="24"/>
        </w:rPr>
      </w:pPr>
      <w:r w:rsidRPr="00FC2570">
        <w:rPr>
          <w:b/>
          <w:sz w:val="24"/>
          <w:szCs w:val="24"/>
        </w:rPr>
        <w:t>Old Business:</w:t>
      </w:r>
    </w:p>
    <w:p w:rsidR="00A06013" w:rsidRDefault="00A06013" w:rsidP="00A06013">
      <w:pPr>
        <w:pStyle w:val="ListParagraph"/>
        <w:numPr>
          <w:ilvl w:val="0"/>
          <w:numId w:val="30"/>
        </w:numPr>
        <w:rPr>
          <w:sz w:val="24"/>
          <w:szCs w:val="24"/>
        </w:rPr>
      </w:pPr>
      <w:r>
        <w:rPr>
          <w:sz w:val="24"/>
          <w:szCs w:val="24"/>
        </w:rPr>
        <w:t>Water Street One Way</w:t>
      </w:r>
      <w:r w:rsidR="00AC4936">
        <w:rPr>
          <w:sz w:val="24"/>
          <w:szCs w:val="24"/>
        </w:rPr>
        <w:t xml:space="preserve"> Update</w:t>
      </w:r>
    </w:p>
    <w:p w:rsidR="00AC4936" w:rsidRDefault="00AC4936" w:rsidP="00A06013">
      <w:pPr>
        <w:pStyle w:val="ListParagraph"/>
        <w:numPr>
          <w:ilvl w:val="0"/>
          <w:numId w:val="30"/>
        </w:numPr>
        <w:rPr>
          <w:sz w:val="24"/>
          <w:szCs w:val="24"/>
        </w:rPr>
      </w:pPr>
      <w:r>
        <w:rPr>
          <w:sz w:val="24"/>
          <w:szCs w:val="24"/>
        </w:rPr>
        <w:t>Cell Tower Update</w:t>
      </w:r>
    </w:p>
    <w:p w:rsidR="009E4C0D" w:rsidRDefault="00F31203" w:rsidP="009E4C0D">
      <w:pPr>
        <w:rPr>
          <w:b/>
          <w:sz w:val="24"/>
          <w:szCs w:val="24"/>
        </w:rPr>
      </w:pPr>
      <w:r w:rsidRPr="005D4A74">
        <w:rPr>
          <w:b/>
          <w:sz w:val="24"/>
          <w:szCs w:val="24"/>
        </w:rPr>
        <w:t>New Business:</w:t>
      </w:r>
    </w:p>
    <w:p w:rsidR="00314BC8" w:rsidRDefault="00314BC8" w:rsidP="00314BC8">
      <w:pPr>
        <w:pStyle w:val="ListParagraph"/>
        <w:numPr>
          <w:ilvl w:val="0"/>
          <w:numId w:val="36"/>
        </w:numPr>
        <w:rPr>
          <w:sz w:val="24"/>
          <w:szCs w:val="24"/>
        </w:rPr>
      </w:pPr>
      <w:r w:rsidRPr="00314BC8">
        <w:rPr>
          <w:sz w:val="24"/>
          <w:szCs w:val="24"/>
        </w:rPr>
        <w:t>Jim Lark requests</w:t>
      </w:r>
      <w:r>
        <w:rPr>
          <w:sz w:val="24"/>
          <w:szCs w:val="24"/>
        </w:rPr>
        <w:t xml:space="preserve"> a re-subdividing of lots in Madison Ridge Phase III to condense 16 lots in to one 1/2 acre and one 7 1/2 acre lot. Recommended by Planning and Zoning Commission.</w:t>
      </w:r>
    </w:p>
    <w:p w:rsidR="00A946A6" w:rsidRDefault="00A946A6" w:rsidP="00314BC8">
      <w:pPr>
        <w:pStyle w:val="ListParagraph"/>
        <w:numPr>
          <w:ilvl w:val="0"/>
          <w:numId w:val="36"/>
        </w:numPr>
        <w:rPr>
          <w:sz w:val="24"/>
          <w:szCs w:val="24"/>
        </w:rPr>
      </w:pPr>
      <w:r>
        <w:rPr>
          <w:sz w:val="24"/>
          <w:szCs w:val="24"/>
        </w:rPr>
        <w:t>Madisonville Cemetery Ordinance</w:t>
      </w:r>
    </w:p>
    <w:p w:rsidR="00A946A6" w:rsidRPr="00314BC8" w:rsidRDefault="00A946A6" w:rsidP="00314BC8">
      <w:pPr>
        <w:pStyle w:val="ListParagraph"/>
        <w:numPr>
          <w:ilvl w:val="0"/>
          <w:numId w:val="36"/>
        </w:numPr>
        <w:rPr>
          <w:sz w:val="24"/>
          <w:szCs w:val="24"/>
        </w:rPr>
      </w:pPr>
      <w:r>
        <w:rPr>
          <w:sz w:val="24"/>
          <w:szCs w:val="24"/>
        </w:rPr>
        <w:t>Tree Preservation Ordinance</w:t>
      </w:r>
      <w:bookmarkStart w:id="0" w:name="_GoBack"/>
      <w:bookmarkEnd w:id="0"/>
    </w:p>
    <w:p w:rsidR="00B81590" w:rsidRPr="00B81590" w:rsidRDefault="009E4C0D" w:rsidP="009E4C0D">
      <w:pPr>
        <w:rPr>
          <w:sz w:val="24"/>
          <w:szCs w:val="24"/>
        </w:rPr>
      </w:pPr>
      <w:r>
        <w:rPr>
          <w:sz w:val="24"/>
          <w:szCs w:val="24"/>
        </w:rPr>
        <w:t xml:space="preserve"> </w:t>
      </w:r>
      <w:r w:rsidR="00B81590">
        <w:rPr>
          <w:sz w:val="24"/>
          <w:szCs w:val="24"/>
        </w:rPr>
        <w:t xml:space="preserve">Monthly Department Reports: </w:t>
      </w:r>
    </w:p>
    <w:p w:rsidR="00F31203" w:rsidRDefault="00F31203" w:rsidP="00F31203">
      <w:pPr>
        <w:pStyle w:val="ListParagraph"/>
        <w:numPr>
          <w:ilvl w:val="0"/>
          <w:numId w:val="7"/>
        </w:numPr>
        <w:rPr>
          <w:sz w:val="24"/>
          <w:szCs w:val="24"/>
        </w:rPr>
      </w:pPr>
      <w:r w:rsidRPr="005D4A74">
        <w:rPr>
          <w:sz w:val="24"/>
          <w:szCs w:val="24"/>
        </w:rPr>
        <w:t>Engineering</w:t>
      </w:r>
    </w:p>
    <w:p w:rsidR="00F31203" w:rsidRPr="00D254ED" w:rsidRDefault="00F31203" w:rsidP="00F31203">
      <w:pPr>
        <w:pStyle w:val="ListParagraph"/>
        <w:numPr>
          <w:ilvl w:val="0"/>
          <w:numId w:val="7"/>
        </w:numPr>
        <w:rPr>
          <w:sz w:val="24"/>
          <w:szCs w:val="24"/>
        </w:rPr>
      </w:pPr>
      <w:r w:rsidRPr="00D254ED">
        <w:rPr>
          <w:sz w:val="24"/>
          <w:szCs w:val="24"/>
        </w:rPr>
        <w:t>Police</w:t>
      </w:r>
    </w:p>
    <w:p w:rsidR="00F31203" w:rsidRPr="005D4A74" w:rsidRDefault="00F31203" w:rsidP="00F31203">
      <w:pPr>
        <w:pStyle w:val="ListParagraph"/>
        <w:numPr>
          <w:ilvl w:val="0"/>
          <w:numId w:val="7"/>
        </w:numPr>
        <w:rPr>
          <w:sz w:val="24"/>
          <w:szCs w:val="24"/>
        </w:rPr>
      </w:pPr>
      <w:r w:rsidRPr="005D4A74">
        <w:rPr>
          <w:sz w:val="24"/>
          <w:szCs w:val="24"/>
        </w:rPr>
        <w:t>Maintenance/ Utility</w:t>
      </w:r>
    </w:p>
    <w:p w:rsidR="00F31203" w:rsidRPr="005D4A74" w:rsidRDefault="00F31203" w:rsidP="00F31203">
      <w:pPr>
        <w:pStyle w:val="ListParagraph"/>
        <w:numPr>
          <w:ilvl w:val="0"/>
          <w:numId w:val="7"/>
        </w:numPr>
        <w:rPr>
          <w:sz w:val="24"/>
          <w:szCs w:val="24"/>
        </w:rPr>
      </w:pPr>
      <w:r w:rsidRPr="005D4A74">
        <w:rPr>
          <w:sz w:val="24"/>
          <w:szCs w:val="24"/>
        </w:rPr>
        <w:t>Permits</w:t>
      </w:r>
    </w:p>
    <w:p w:rsidR="00F31203" w:rsidRPr="005D4A74" w:rsidRDefault="00F31203" w:rsidP="00F31203">
      <w:pPr>
        <w:pStyle w:val="ListParagraph"/>
        <w:numPr>
          <w:ilvl w:val="0"/>
          <w:numId w:val="7"/>
        </w:numPr>
        <w:rPr>
          <w:sz w:val="24"/>
          <w:szCs w:val="24"/>
        </w:rPr>
      </w:pPr>
      <w:r w:rsidRPr="005D4A74">
        <w:rPr>
          <w:sz w:val="24"/>
          <w:szCs w:val="24"/>
        </w:rPr>
        <w:t>Town Attorney</w:t>
      </w:r>
    </w:p>
    <w:p w:rsidR="00F31203" w:rsidRPr="005D4A74" w:rsidRDefault="00F31203" w:rsidP="00F31203">
      <w:pPr>
        <w:pStyle w:val="ListParagraph"/>
        <w:numPr>
          <w:ilvl w:val="0"/>
          <w:numId w:val="8"/>
        </w:numPr>
        <w:rPr>
          <w:sz w:val="24"/>
          <w:szCs w:val="24"/>
        </w:rPr>
      </w:pPr>
      <w:r w:rsidRPr="005D4A74">
        <w:rPr>
          <w:sz w:val="24"/>
          <w:szCs w:val="24"/>
        </w:rPr>
        <w:t>Council Comments</w:t>
      </w:r>
    </w:p>
    <w:p w:rsidR="00F31203" w:rsidRPr="005D4A74" w:rsidRDefault="00F31203" w:rsidP="00F31203">
      <w:pPr>
        <w:pStyle w:val="ListParagraph"/>
        <w:numPr>
          <w:ilvl w:val="0"/>
          <w:numId w:val="8"/>
        </w:numPr>
        <w:rPr>
          <w:sz w:val="24"/>
          <w:szCs w:val="24"/>
        </w:rPr>
      </w:pPr>
      <w:r w:rsidRPr="005D4A74">
        <w:rPr>
          <w:sz w:val="24"/>
          <w:szCs w:val="24"/>
        </w:rPr>
        <w:t>Mayor's Comments</w:t>
      </w:r>
    </w:p>
    <w:p w:rsidR="00F31203" w:rsidRPr="005D4A74" w:rsidRDefault="00F31203" w:rsidP="00F31203">
      <w:pPr>
        <w:pStyle w:val="ListParagraph"/>
        <w:numPr>
          <w:ilvl w:val="0"/>
          <w:numId w:val="5"/>
        </w:numPr>
        <w:rPr>
          <w:sz w:val="24"/>
          <w:szCs w:val="24"/>
        </w:rPr>
      </w:pPr>
      <w:r w:rsidRPr="005D4A74">
        <w:rPr>
          <w:sz w:val="24"/>
          <w:szCs w:val="24"/>
        </w:rPr>
        <w:t>Adjourn</w:t>
      </w:r>
    </w:p>
    <w:p w:rsidR="00F31203" w:rsidRPr="00F31203" w:rsidRDefault="00F31203" w:rsidP="00F31203">
      <w:pPr>
        <w:rPr>
          <w:b/>
          <w:sz w:val="24"/>
          <w:szCs w:val="24"/>
        </w:rPr>
      </w:pPr>
    </w:p>
    <w:sectPr w:rsidR="00F31203" w:rsidRPr="00F31203"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48"/>
    <w:multiLevelType w:val="hybridMultilevel"/>
    <w:tmpl w:val="C16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E38CF"/>
    <w:multiLevelType w:val="hybridMultilevel"/>
    <w:tmpl w:val="03CC0094"/>
    <w:lvl w:ilvl="0" w:tplc="A150106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398E"/>
    <w:multiLevelType w:val="hybridMultilevel"/>
    <w:tmpl w:val="71C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CD46D0"/>
    <w:multiLevelType w:val="hybridMultilevel"/>
    <w:tmpl w:val="BE44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B687B"/>
    <w:multiLevelType w:val="hybridMultilevel"/>
    <w:tmpl w:val="077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F75CA"/>
    <w:multiLevelType w:val="hybridMultilevel"/>
    <w:tmpl w:val="35009B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7"/>
  </w:num>
  <w:num w:numId="3">
    <w:abstractNumId w:val="32"/>
  </w:num>
  <w:num w:numId="4">
    <w:abstractNumId w:val="34"/>
  </w:num>
  <w:num w:numId="5">
    <w:abstractNumId w:val="11"/>
  </w:num>
  <w:num w:numId="6">
    <w:abstractNumId w:val="4"/>
  </w:num>
  <w:num w:numId="7">
    <w:abstractNumId w:val="18"/>
  </w:num>
  <w:num w:numId="8">
    <w:abstractNumId w:val="14"/>
  </w:num>
  <w:num w:numId="9">
    <w:abstractNumId w:val="23"/>
  </w:num>
  <w:num w:numId="10">
    <w:abstractNumId w:val="22"/>
  </w:num>
  <w:num w:numId="11">
    <w:abstractNumId w:val="8"/>
  </w:num>
  <w:num w:numId="12">
    <w:abstractNumId w:val="5"/>
  </w:num>
  <w:num w:numId="13">
    <w:abstractNumId w:val="2"/>
  </w:num>
  <w:num w:numId="14">
    <w:abstractNumId w:val="6"/>
  </w:num>
  <w:num w:numId="15">
    <w:abstractNumId w:val="28"/>
  </w:num>
  <w:num w:numId="16">
    <w:abstractNumId w:val="15"/>
  </w:num>
  <w:num w:numId="17">
    <w:abstractNumId w:val="33"/>
  </w:num>
  <w:num w:numId="18">
    <w:abstractNumId w:val="20"/>
  </w:num>
  <w:num w:numId="19">
    <w:abstractNumId w:val="9"/>
  </w:num>
  <w:num w:numId="20">
    <w:abstractNumId w:val="24"/>
  </w:num>
  <w:num w:numId="21">
    <w:abstractNumId w:val="27"/>
  </w:num>
  <w:num w:numId="22">
    <w:abstractNumId w:val="21"/>
  </w:num>
  <w:num w:numId="23">
    <w:abstractNumId w:val="19"/>
  </w:num>
  <w:num w:numId="24">
    <w:abstractNumId w:val="16"/>
  </w:num>
  <w:num w:numId="25">
    <w:abstractNumId w:val="7"/>
  </w:num>
  <w:num w:numId="26">
    <w:abstractNumId w:val="13"/>
  </w:num>
  <w:num w:numId="27">
    <w:abstractNumId w:val="26"/>
  </w:num>
  <w:num w:numId="28">
    <w:abstractNumId w:val="10"/>
  </w:num>
  <w:num w:numId="29">
    <w:abstractNumId w:val="31"/>
  </w:num>
  <w:num w:numId="30">
    <w:abstractNumId w:val="30"/>
  </w:num>
  <w:num w:numId="31">
    <w:abstractNumId w:val="1"/>
  </w:num>
  <w:num w:numId="32">
    <w:abstractNumId w:val="12"/>
  </w:num>
  <w:num w:numId="33">
    <w:abstractNumId w:val="25"/>
  </w:num>
  <w:num w:numId="34">
    <w:abstractNumId w:val="35"/>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07F07"/>
    <w:rsid w:val="0001007B"/>
    <w:rsid w:val="00052C31"/>
    <w:rsid w:val="00075A83"/>
    <w:rsid w:val="00093AC2"/>
    <w:rsid w:val="000A0EBD"/>
    <w:rsid w:val="000D0E93"/>
    <w:rsid w:val="000D2E95"/>
    <w:rsid w:val="000D58B3"/>
    <w:rsid w:val="000F7220"/>
    <w:rsid w:val="00114B28"/>
    <w:rsid w:val="00117BB0"/>
    <w:rsid w:val="00126BA8"/>
    <w:rsid w:val="00170F5F"/>
    <w:rsid w:val="00184C5B"/>
    <w:rsid w:val="00186036"/>
    <w:rsid w:val="001A511B"/>
    <w:rsid w:val="001B251A"/>
    <w:rsid w:val="001F3A7B"/>
    <w:rsid w:val="0021096F"/>
    <w:rsid w:val="002162FB"/>
    <w:rsid w:val="00261FC7"/>
    <w:rsid w:val="00263539"/>
    <w:rsid w:val="002D41C5"/>
    <w:rsid w:val="002E7069"/>
    <w:rsid w:val="00302B2D"/>
    <w:rsid w:val="00307572"/>
    <w:rsid w:val="00314BC8"/>
    <w:rsid w:val="003231CD"/>
    <w:rsid w:val="0039153D"/>
    <w:rsid w:val="003B3752"/>
    <w:rsid w:val="003B72BD"/>
    <w:rsid w:val="00412C65"/>
    <w:rsid w:val="00435A16"/>
    <w:rsid w:val="00446789"/>
    <w:rsid w:val="0045740B"/>
    <w:rsid w:val="0047366D"/>
    <w:rsid w:val="00493622"/>
    <w:rsid w:val="004A55DA"/>
    <w:rsid w:val="00547957"/>
    <w:rsid w:val="005607ED"/>
    <w:rsid w:val="00560CB4"/>
    <w:rsid w:val="00562115"/>
    <w:rsid w:val="005B52F1"/>
    <w:rsid w:val="005B73A5"/>
    <w:rsid w:val="005D4A74"/>
    <w:rsid w:val="00610C1A"/>
    <w:rsid w:val="0063217F"/>
    <w:rsid w:val="00672639"/>
    <w:rsid w:val="00676ED7"/>
    <w:rsid w:val="00686542"/>
    <w:rsid w:val="006A362A"/>
    <w:rsid w:val="006C3C0E"/>
    <w:rsid w:val="006F1F59"/>
    <w:rsid w:val="007112A4"/>
    <w:rsid w:val="00730F43"/>
    <w:rsid w:val="00741671"/>
    <w:rsid w:val="00744AE8"/>
    <w:rsid w:val="0075176B"/>
    <w:rsid w:val="00790E65"/>
    <w:rsid w:val="00795500"/>
    <w:rsid w:val="007C6CF9"/>
    <w:rsid w:val="007E3804"/>
    <w:rsid w:val="00835FD9"/>
    <w:rsid w:val="00870661"/>
    <w:rsid w:val="008C43BD"/>
    <w:rsid w:val="008C75F8"/>
    <w:rsid w:val="008D04CD"/>
    <w:rsid w:val="008D308E"/>
    <w:rsid w:val="00903CBB"/>
    <w:rsid w:val="00952DF2"/>
    <w:rsid w:val="00954FCA"/>
    <w:rsid w:val="0096124C"/>
    <w:rsid w:val="00967B31"/>
    <w:rsid w:val="0097462B"/>
    <w:rsid w:val="009965D2"/>
    <w:rsid w:val="009D2DCF"/>
    <w:rsid w:val="009E4C0D"/>
    <w:rsid w:val="00A06013"/>
    <w:rsid w:val="00A233FB"/>
    <w:rsid w:val="00A41290"/>
    <w:rsid w:val="00A41FA7"/>
    <w:rsid w:val="00A47C6F"/>
    <w:rsid w:val="00A846F3"/>
    <w:rsid w:val="00A946A6"/>
    <w:rsid w:val="00AA272F"/>
    <w:rsid w:val="00AB04EF"/>
    <w:rsid w:val="00AB0664"/>
    <w:rsid w:val="00AB7061"/>
    <w:rsid w:val="00AC3031"/>
    <w:rsid w:val="00AC4936"/>
    <w:rsid w:val="00AD78CC"/>
    <w:rsid w:val="00B4059C"/>
    <w:rsid w:val="00B81590"/>
    <w:rsid w:val="00BC21A0"/>
    <w:rsid w:val="00BD27D2"/>
    <w:rsid w:val="00C1096E"/>
    <w:rsid w:val="00C35C27"/>
    <w:rsid w:val="00C51914"/>
    <w:rsid w:val="00C71E89"/>
    <w:rsid w:val="00CA5531"/>
    <w:rsid w:val="00CB6399"/>
    <w:rsid w:val="00CC7FE3"/>
    <w:rsid w:val="00CE2B78"/>
    <w:rsid w:val="00D03763"/>
    <w:rsid w:val="00D10B38"/>
    <w:rsid w:val="00D117A9"/>
    <w:rsid w:val="00D34978"/>
    <w:rsid w:val="00D464D2"/>
    <w:rsid w:val="00D46DF7"/>
    <w:rsid w:val="00D52CB6"/>
    <w:rsid w:val="00D973B0"/>
    <w:rsid w:val="00DD0FBD"/>
    <w:rsid w:val="00DF17D4"/>
    <w:rsid w:val="00E04DFC"/>
    <w:rsid w:val="00E265B7"/>
    <w:rsid w:val="00E411D3"/>
    <w:rsid w:val="00E43DFC"/>
    <w:rsid w:val="00E458A2"/>
    <w:rsid w:val="00E51770"/>
    <w:rsid w:val="00E80579"/>
    <w:rsid w:val="00E93146"/>
    <w:rsid w:val="00EE1F60"/>
    <w:rsid w:val="00EE75AC"/>
    <w:rsid w:val="00F048A1"/>
    <w:rsid w:val="00F31203"/>
    <w:rsid w:val="00F40EE1"/>
    <w:rsid w:val="00F55E7F"/>
    <w:rsid w:val="00F62EB5"/>
    <w:rsid w:val="00FC2570"/>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5AB2"/>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5</cp:revision>
  <cp:lastPrinted>2020-11-04T20:44:00Z</cp:lastPrinted>
  <dcterms:created xsi:type="dcterms:W3CDTF">2021-02-03T22:44:00Z</dcterms:created>
  <dcterms:modified xsi:type="dcterms:W3CDTF">2021-02-04T16:16:00Z</dcterms:modified>
</cp:coreProperties>
</file>