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7F" w:rsidRDefault="002C537F" w:rsidP="008D1258">
      <w:pPr>
        <w:jc w:val="center"/>
      </w:pPr>
    </w:p>
    <w:p w:rsidR="008D1258" w:rsidRDefault="008D1258" w:rsidP="008D1258">
      <w:pPr>
        <w:jc w:val="center"/>
      </w:pPr>
    </w:p>
    <w:p w:rsidR="008D1258" w:rsidRDefault="008D1258" w:rsidP="008D1258">
      <w:pPr>
        <w:jc w:val="center"/>
        <w:rPr>
          <w:sz w:val="24"/>
          <w:szCs w:val="24"/>
        </w:rPr>
      </w:pPr>
      <w:bookmarkStart w:id="0" w:name="_GoBack"/>
      <w:bookmarkEnd w:id="0"/>
      <w:r>
        <w:rPr>
          <w:sz w:val="24"/>
          <w:szCs w:val="24"/>
        </w:rPr>
        <w:t>Public Hearing and Regular Town Council Meeting</w:t>
      </w:r>
    </w:p>
    <w:p w:rsidR="008D1258" w:rsidRDefault="008D1258" w:rsidP="008D1258">
      <w:pPr>
        <w:jc w:val="center"/>
        <w:rPr>
          <w:sz w:val="24"/>
          <w:szCs w:val="24"/>
        </w:rPr>
      </w:pPr>
      <w:r>
        <w:rPr>
          <w:sz w:val="24"/>
          <w:szCs w:val="24"/>
        </w:rPr>
        <w:t>Town of Madisonville</w:t>
      </w:r>
    </w:p>
    <w:p w:rsidR="008D1258" w:rsidRDefault="008D1258" w:rsidP="008D1258">
      <w:pPr>
        <w:jc w:val="center"/>
        <w:rPr>
          <w:sz w:val="24"/>
          <w:szCs w:val="24"/>
        </w:rPr>
      </w:pPr>
      <w:r>
        <w:rPr>
          <w:sz w:val="24"/>
          <w:szCs w:val="24"/>
        </w:rPr>
        <w:t>403 St. Francis St.</w:t>
      </w:r>
    </w:p>
    <w:p w:rsidR="008D1258" w:rsidRDefault="008D1258" w:rsidP="008D1258">
      <w:pPr>
        <w:jc w:val="center"/>
        <w:rPr>
          <w:sz w:val="24"/>
          <w:szCs w:val="24"/>
        </w:rPr>
      </w:pPr>
      <w:r>
        <w:rPr>
          <w:sz w:val="24"/>
          <w:szCs w:val="24"/>
        </w:rPr>
        <w:t>Wednesday, June 12, 2019</w:t>
      </w:r>
    </w:p>
    <w:p w:rsidR="008D1258" w:rsidRDefault="008D1258" w:rsidP="008D1258">
      <w:pPr>
        <w:jc w:val="center"/>
        <w:rPr>
          <w:sz w:val="24"/>
          <w:szCs w:val="24"/>
        </w:rPr>
      </w:pPr>
      <w:r>
        <w:rPr>
          <w:sz w:val="24"/>
          <w:szCs w:val="24"/>
        </w:rPr>
        <w:t>7:00pm</w:t>
      </w:r>
    </w:p>
    <w:p w:rsidR="008D1258" w:rsidRDefault="008D1258" w:rsidP="008D1258">
      <w:pPr>
        <w:jc w:val="center"/>
        <w:rPr>
          <w:sz w:val="24"/>
          <w:szCs w:val="24"/>
        </w:rPr>
      </w:pPr>
    </w:p>
    <w:p w:rsidR="008D1258" w:rsidRDefault="008D1258" w:rsidP="008D1258">
      <w:pPr>
        <w:rPr>
          <w:sz w:val="24"/>
          <w:szCs w:val="24"/>
        </w:rPr>
      </w:pPr>
      <w:r>
        <w:rPr>
          <w:sz w:val="24"/>
          <w:szCs w:val="24"/>
        </w:rPr>
        <w:t>Public Hearing:</w:t>
      </w:r>
    </w:p>
    <w:p w:rsidR="008D1258" w:rsidRDefault="008D1258" w:rsidP="008D1258">
      <w:pPr>
        <w:rPr>
          <w:sz w:val="24"/>
          <w:szCs w:val="24"/>
        </w:rPr>
      </w:pPr>
      <w:r>
        <w:rPr>
          <w:sz w:val="24"/>
          <w:szCs w:val="24"/>
        </w:rPr>
        <w:t>Call to Order- Mayor Pelloat</w:t>
      </w:r>
    </w:p>
    <w:p w:rsidR="008D1258" w:rsidRDefault="008D1258" w:rsidP="008D1258">
      <w:pPr>
        <w:rPr>
          <w:sz w:val="24"/>
          <w:szCs w:val="24"/>
        </w:rPr>
      </w:pPr>
      <w:r>
        <w:rPr>
          <w:sz w:val="24"/>
          <w:szCs w:val="24"/>
        </w:rPr>
        <w:t>Roll Call- Alicia Watts- All present but Councilman Haddox</w:t>
      </w:r>
    </w:p>
    <w:p w:rsidR="008D1258" w:rsidRDefault="008D1258" w:rsidP="008D1258">
      <w:r>
        <w:t>1.)   An O</w:t>
      </w:r>
      <w:r w:rsidRPr="00945382">
        <w:t>rdinance authorizing the issuance of (</w:t>
      </w:r>
      <w:proofErr w:type="spellStart"/>
      <w:r w:rsidRPr="00945382">
        <w:t>i</w:t>
      </w:r>
      <w:proofErr w:type="spellEnd"/>
      <w:r w:rsidRPr="00945382">
        <w:t>) One Million Dollars ($1,000,000) of Gas Utility Revenue Bonds, Series 2019A and (ii) One Million Dollars ($1,000,000) of Gas Utility Revenue Bonds, Series 2019B, of the Town of  Madisonville, State of Louisiana, prescribing the form, fixing the details and providing for the payment thereof, con</w:t>
      </w:r>
      <w:r w:rsidRPr="00945382">
        <w:softHyphen/>
        <w:t>firming the sale thereof and entering into certain other covenants and agreements in connection with the security and payment of said Bonds, and providing for other matters in connection with the issuance of the Bonds</w:t>
      </w:r>
      <w:r>
        <w:t>.</w:t>
      </w:r>
    </w:p>
    <w:p w:rsidR="008D1258" w:rsidRDefault="008D1258" w:rsidP="008D1258">
      <w:r>
        <w:t xml:space="preserve">Steven Nosacka, Trinity Capital </w:t>
      </w:r>
      <w:r w:rsidR="00B61F27">
        <w:t xml:space="preserve">Resources, stood to explain the gas upgrade necessary near Hwy 1077 and the bond process. This bond has passed the Bond Commission and received solicitation from banks. Bond A is for improvements we will own, from Iberia at 2.79% for 11 years. Bond B is for improvements Gulf South owns, from Capital One at 2.8%. Alan Offner, Foley and </w:t>
      </w:r>
      <w:proofErr w:type="spellStart"/>
      <w:r w:rsidR="00B61F27">
        <w:t>Judell</w:t>
      </w:r>
      <w:proofErr w:type="spellEnd"/>
      <w:r w:rsidR="00B61F27">
        <w:t xml:space="preserve">, explained the rates, how the bonds are payable, terms, and other aspects. </w:t>
      </w:r>
      <w:r w:rsidR="001C15EF">
        <w:t>Carol Olson</w:t>
      </w:r>
      <w:r w:rsidR="00274F45">
        <w:t xml:space="preserve"> asked if bonds can be paid off early. Mr. Offner said they can be paid off as early as 2025 without penalty. Mayor Pelloat read a letter from Gulf South Pipeline stating there was a location to put the new equipment.</w:t>
      </w:r>
    </w:p>
    <w:p w:rsidR="008D1258" w:rsidRDefault="008D1258" w:rsidP="008D1258">
      <w:r>
        <w:t>2.) An Ordinance adopting the FY 2020 Budget</w:t>
      </w:r>
      <w:r w:rsidR="00A6564D">
        <w:t xml:space="preserve">- Kristen Faison </w:t>
      </w:r>
      <w:r w:rsidR="00CC0271">
        <w:t>questioned the fines portion of the budget.</w:t>
      </w:r>
      <w:r w:rsidR="003F4CDD">
        <w:t xml:space="preserve"> The Mayor stated the FY2020 budget reflected less than the FY2019 actual revenue from fines.</w:t>
      </w:r>
      <w:r w:rsidR="00CC0271">
        <w:t xml:space="preserve"> She also asked if the Mayor received a raise and he answered there was no raise, the amount reflected the total benefits and salary paid for by the Town. </w:t>
      </w:r>
    </w:p>
    <w:p w:rsidR="008D1258" w:rsidRDefault="008D1258" w:rsidP="008D1258">
      <w:pPr>
        <w:rPr>
          <w:sz w:val="24"/>
          <w:szCs w:val="24"/>
        </w:rPr>
      </w:pPr>
      <w:r>
        <w:rPr>
          <w:sz w:val="24"/>
          <w:szCs w:val="24"/>
        </w:rPr>
        <w:t xml:space="preserve">Adjourn- </w:t>
      </w:r>
      <w:r w:rsidR="00CC0271">
        <w:rPr>
          <w:sz w:val="24"/>
          <w:szCs w:val="24"/>
        </w:rPr>
        <w:t xml:space="preserve">Motion made by Councilman </w:t>
      </w:r>
      <w:proofErr w:type="spellStart"/>
      <w:r w:rsidR="00CC0271">
        <w:rPr>
          <w:sz w:val="24"/>
          <w:szCs w:val="24"/>
        </w:rPr>
        <w:t>Bouey</w:t>
      </w:r>
      <w:proofErr w:type="spellEnd"/>
      <w:r w:rsidR="00CC0271">
        <w:rPr>
          <w:sz w:val="24"/>
          <w:szCs w:val="24"/>
        </w:rPr>
        <w:t>, seconded by Councilman Hitzman and passed with all present in favor.</w:t>
      </w:r>
    </w:p>
    <w:p w:rsidR="00CC0271" w:rsidRDefault="00CC0271" w:rsidP="008D1258">
      <w:pPr>
        <w:rPr>
          <w:sz w:val="24"/>
          <w:szCs w:val="24"/>
        </w:rPr>
      </w:pPr>
      <w:r>
        <w:rPr>
          <w:sz w:val="24"/>
          <w:szCs w:val="24"/>
        </w:rPr>
        <w:t>Council Meeting:</w:t>
      </w:r>
    </w:p>
    <w:p w:rsidR="00CC0271" w:rsidRDefault="00CC0271" w:rsidP="008D1258">
      <w:pPr>
        <w:rPr>
          <w:sz w:val="24"/>
          <w:szCs w:val="24"/>
        </w:rPr>
      </w:pPr>
      <w:r>
        <w:rPr>
          <w:sz w:val="24"/>
          <w:szCs w:val="24"/>
        </w:rPr>
        <w:t>Call to Order- Mayor Pelloat</w:t>
      </w:r>
    </w:p>
    <w:p w:rsidR="00CC0271" w:rsidRDefault="00CC0271" w:rsidP="008D1258">
      <w:pPr>
        <w:rPr>
          <w:sz w:val="24"/>
          <w:szCs w:val="24"/>
        </w:rPr>
      </w:pPr>
      <w:r>
        <w:rPr>
          <w:sz w:val="24"/>
          <w:szCs w:val="24"/>
        </w:rPr>
        <w:t xml:space="preserve">Roll Call- Alicia Watts- all present but Councilman </w:t>
      </w:r>
      <w:r w:rsidR="000B4927">
        <w:rPr>
          <w:sz w:val="24"/>
          <w:szCs w:val="24"/>
        </w:rPr>
        <w:t>Haddox</w:t>
      </w:r>
    </w:p>
    <w:p w:rsidR="000B4927" w:rsidRDefault="000B4927" w:rsidP="008D1258">
      <w:pPr>
        <w:rPr>
          <w:sz w:val="24"/>
          <w:szCs w:val="24"/>
        </w:rPr>
      </w:pPr>
      <w:r>
        <w:rPr>
          <w:sz w:val="24"/>
          <w:szCs w:val="24"/>
        </w:rPr>
        <w:lastRenderedPageBreak/>
        <w:t>Invocation- Councilman Hitzman</w:t>
      </w:r>
    </w:p>
    <w:p w:rsidR="000B4927" w:rsidRDefault="000B4927" w:rsidP="008D1258">
      <w:pPr>
        <w:rPr>
          <w:sz w:val="24"/>
          <w:szCs w:val="24"/>
        </w:rPr>
      </w:pPr>
      <w:r>
        <w:rPr>
          <w:sz w:val="24"/>
          <w:szCs w:val="24"/>
        </w:rPr>
        <w:t>Pledge- Councilman Doran</w:t>
      </w:r>
    </w:p>
    <w:p w:rsidR="000B4927" w:rsidRDefault="000B4927" w:rsidP="000B4927">
      <w:pPr>
        <w:pStyle w:val="ListParagraph"/>
        <w:numPr>
          <w:ilvl w:val="0"/>
          <w:numId w:val="1"/>
        </w:numPr>
        <w:rPr>
          <w:sz w:val="24"/>
          <w:szCs w:val="24"/>
        </w:rPr>
      </w:pPr>
      <w:r>
        <w:rPr>
          <w:sz w:val="24"/>
          <w:szCs w:val="24"/>
        </w:rPr>
        <w:t>May 8, 2019 Town Council Minutes Approved</w:t>
      </w:r>
    </w:p>
    <w:p w:rsidR="000B4927" w:rsidRDefault="000B4927" w:rsidP="000B4927">
      <w:pPr>
        <w:pStyle w:val="ListParagraph"/>
        <w:numPr>
          <w:ilvl w:val="0"/>
          <w:numId w:val="1"/>
        </w:numPr>
        <w:rPr>
          <w:sz w:val="24"/>
          <w:szCs w:val="24"/>
        </w:rPr>
      </w:pPr>
      <w:r>
        <w:rPr>
          <w:sz w:val="24"/>
          <w:szCs w:val="24"/>
        </w:rPr>
        <w:t>May 22, 2019 Public Committee Meeting Minutes Approved</w:t>
      </w:r>
    </w:p>
    <w:p w:rsidR="000B4927" w:rsidRDefault="000B4927" w:rsidP="000B4927">
      <w:pPr>
        <w:pStyle w:val="ListParagraph"/>
        <w:numPr>
          <w:ilvl w:val="0"/>
          <w:numId w:val="1"/>
        </w:numPr>
        <w:rPr>
          <w:sz w:val="24"/>
          <w:szCs w:val="24"/>
        </w:rPr>
      </w:pPr>
      <w:r>
        <w:rPr>
          <w:sz w:val="24"/>
          <w:szCs w:val="24"/>
        </w:rPr>
        <w:t>April 2019 Financials Approved</w:t>
      </w:r>
    </w:p>
    <w:p w:rsidR="000B4927" w:rsidRDefault="000B4927" w:rsidP="000B4927">
      <w:pPr>
        <w:pStyle w:val="ListParagraph"/>
        <w:numPr>
          <w:ilvl w:val="0"/>
          <w:numId w:val="1"/>
        </w:numPr>
        <w:rPr>
          <w:sz w:val="24"/>
          <w:szCs w:val="24"/>
        </w:rPr>
      </w:pPr>
      <w:r>
        <w:rPr>
          <w:sz w:val="24"/>
          <w:szCs w:val="24"/>
        </w:rPr>
        <w:t>Public Comment Period- no comments</w:t>
      </w:r>
    </w:p>
    <w:p w:rsidR="000B4927" w:rsidRDefault="000B4927" w:rsidP="000B4927">
      <w:pPr>
        <w:pStyle w:val="ListParagraph"/>
        <w:numPr>
          <w:ilvl w:val="0"/>
          <w:numId w:val="1"/>
        </w:numPr>
        <w:rPr>
          <w:sz w:val="24"/>
          <w:szCs w:val="24"/>
        </w:rPr>
      </w:pPr>
      <w:r>
        <w:rPr>
          <w:sz w:val="24"/>
          <w:szCs w:val="24"/>
        </w:rPr>
        <w:t xml:space="preserve">Madisonville Master Plan Steering Committee- Mr. Ogle reported an upcoming trip to Fairhope, Al and he asked that the Council consider accepting the Master Plan. </w:t>
      </w:r>
    </w:p>
    <w:p w:rsidR="000B4927" w:rsidRDefault="000B4927" w:rsidP="000B4927">
      <w:pPr>
        <w:pStyle w:val="ListParagraph"/>
        <w:numPr>
          <w:ilvl w:val="0"/>
          <w:numId w:val="1"/>
        </w:numPr>
        <w:rPr>
          <w:sz w:val="24"/>
          <w:szCs w:val="24"/>
        </w:rPr>
      </w:pPr>
      <w:r>
        <w:rPr>
          <w:sz w:val="24"/>
          <w:szCs w:val="24"/>
        </w:rPr>
        <w:t xml:space="preserve">Nick </w:t>
      </w:r>
      <w:proofErr w:type="spellStart"/>
      <w:r>
        <w:rPr>
          <w:sz w:val="24"/>
          <w:szCs w:val="24"/>
        </w:rPr>
        <w:t>Icamina</w:t>
      </w:r>
      <w:proofErr w:type="spellEnd"/>
      <w:r>
        <w:rPr>
          <w:sz w:val="24"/>
          <w:szCs w:val="24"/>
        </w:rPr>
        <w:t xml:space="preserve"> stood to request approval from the Council to build a hair salon at 200 </w:t>
      </w:r>
      <w:r w:rsidR="00FE439E">
        <w:rPr>
          <w:sz w:val="24"/>
          <w:szCs w:val="24"/>
        </w:rPr>
        <w:t xml:space="preserve">Covington St. Councilman Doran asked if the oak tree would be staying, the answer was yes. He also asked how many parking spaces there were, the answer was 9. </w:t>
      </w:r>
      <w:r w:rsidR="00451713">
        <w:rPr>
          <w:sz w:val="24"/>
          <w:szCs w:val="24"/>
        </w:rPr>
        <w:t xml:space="preserve">Councilman Doran made a motion to approve, Councilman </w:t>
      </w:r>
      <w:proofErr w:type="spellStart"/>
      <w:r w:rsidR="00451713">
        <w:rPr>
          <w:sz w:val="24"/>
          <w:szCs w:val="24"/>
        </w:rPr>
        <w:t>Bouey</w:t>
      </w:r>
      <w:proofErr w:type="spellEnd"/>
      <w:r w:rsidR="00451713">
        <w:rPr>
          <w:sz w:val="24"/>
          <w:szCs w:val="24"/>
        </w:rPr>
        <w:t xml:space="preserve"> seconded, motion passed with all present in favor. </w:t>
      </w:r>
    </w:p>
    <w:p w:rsidR="00451713" w:rsidRDefault="00451713" w:rsidP="00451713">
      <w:pPr>
        <w:rPr>
          <w:sz w:val="24"/>
          <w:szCs w:val="24"/>
        </w:rPr>
      </w:pPr>
      <w:r>
        <w:rPr>
          <w:sz w:val="24"/>
          <w:szCs w:val="24"/>
        </w:rPr>
        <w:t>Old Business:</w:t>
      </w:r>
    </w:p>
    <w:p w:rsidR="00451713" w:rsidRDefault="00451713" w:rsidP="00451713">
      <w:pPr>
        <w:pStyle w:val="ListParagraph"/>
        <w:numPr>
          <w:ilvl w:val="0"/>
          <w:numId w:val="2"/>
        </w:numPr>
        <w:rPr>
          <w:sz w:val="24"/>
          <w:szCs w:val="24"/>
        </w:rPr>
      </w:pPr>
      <w:r>
        <w:rPr>
          <w:sz w:val="24"/>
          <w:szCs w:val="24"/>
        </w:rPr>
        <w:t xml:space="preserve">Master Plan- Councilman Hitzman asked </w:t>
      </w:r>
      <w:r w:rsidR="003F4CDD">
        <w:rPr>
          <w:sz w:val="24"/>
          <w:szCs w:val="24"/>
        </w:rPr>
        <w:t>Mr. Danner's</w:t>
      </w:r>
      <w:r>
        <w:rPr>
          <w:sz w:val="24"/>
          <w:szCs w:val="24"/>
        </w:rPr>
        <w:t xml:space="preserve"> insight on accepting/ adopting the plan. The Mayor stated the Planning and Zoning Commission would still need to recommend, and that several meetings could be held to answer any questions or concerns for them to make them comfortable with accepting the plan. </w:t>
      </w:r>
      <w:r w:rsidR="003F4CDD">
        <w:rPr>
          <w:sz w:val="24"/>
          <w:szCs w:val="24"/>
        </w:rPr>
        <w:t>Mr. Danner</w:t>
      </w:r>
      <w:r>
        <w:rPr>
          <w:sz w:val="24"/>
          <w:szCs w:val="24"/>
        </w:rPr>
        <w:t xml:space="preserve"> said the Resolution is to accept the plan on the condition it does not override current laws. Councilman Doran asked why it needed to be accepted by Planning and Zoning if Council approved it. Mayor stated it was a courtesy and he wanted them on board with the plan.</w:t>
      </w:r>
      <w:r w:rsidR="003F4CDD">
        <w:rPr>
          <w:sz w:val="24"/>
          <w:szCs w:val="24"/>
        </w:rPr>
        <w:t xml:space="preserve"> Mr. Danner</w:t>
      </w:r>
      <w:r>
        <w:rPr>
          <w:sz w:val="24"/>
          <w:szCs w:val="24"/>
        </w:rPr>
        <w:t xml:space="preserve"> read the Resolution, and a motion to approve it was made by Councilman Hitzman and seconded by Councilman Bounds. Councilmen Bounds, Hitzman</w:t>
      </w:r>
      <w:r w:rsidR="00A67D69">
        <w:rPr>
          <w:sz w:val="24"/>
          <w:szCs w:val="24"/>
        </w:rPr>
        <w:t xml:space="preserve">, Doran and </w:t>
      </w:r>
      <w:proofErr w:type="spellStart"/>
      <w:r w:rsidR="00A67D69">
        <w:rPr>
          <w:sz w:val="24"/>
          <w:szCs w:val="24"/>
        </w:rPr>
        <w:t>Bouey</w:t>
      </w:r>
      <w:proofErr w:type="spellEnd"/>
      <w:r w:rsidR="00A67D69">
        <w:rPr>
          <w:sz w:val="24"/>
          <w:szCs w:val="24"/>
        </w:rPr>
        <w:t xml:space="preserve"> were all in favor. Motion passed.</w:t>
      </w:r>
    </w:p>
    <w:p w:rsidR="00A67D69" w:rsidRDefault="00A67D69" w:rsidP="00451713">
      <w:pPr>
        <w:pStyle w:val="ListParagraph"/>
        <w:numPr>
          <w:ilvl w:val="0"/>
          <w:numId w:val="2"/>
        </w:numPr>
        <w:rPr>
          <w:sz w:val="24"/>
          <w:szCs w:val="24"/>
        </w:rPr>
      </w:pPr>
      <w:r>
        <w:rPr>
          <w:sz w:val="24"/>
          <w:szCs w:val="24"/>
        </w:rPr>
        <w:t xml:space="preserve">Annexation- Mayor Pelloat noted a Town that had been dealing with annexing for a couple of years and had spent about $17000.00. He says the Town can do its own cost analysis with Kyle Matthews and the engineers and not have to spend that. The Mayor requested direction from the Council. Kyle will have those numbers ready for the June public committee meeting. He also said the town could go with the original offer to annex only to </w:t>
      </w:r>
      <w:proofErr w:type="spellStart"/>
      <w:r>
        <w:rPr>
          <w:sz w:val="24"/>
          <w:szCs w:val="24"/>
        </w:rPr>
        <w:t>Motichek</w:t>
      </w:r>
      <w:proofErr w:type="spellEnd"/>
      <w:r>
        <w:rPr>
          <w:sz w:val="24"/>
          <w:szCs w:val="24"/>
        </w:rPr>
        <w:t xml:space="preserve"> Rd. Mr. McHugh asked how the Town would handle the sewer for the new customers and the Mayor said the new customers' existing sewage systems would be maintained by the Town. A motion to table the discussion until the Public Committee Meeting was made by Councilman Hitzman, seconded by Councilman </w:t>
      </w:r>
      <w:proofErr w:type="spellStart"/>
      <w:r>
        <w:rPr>
          <w:sz w:val="24"/>
          <w:szCs w:val="24"/>
        </w:rPr>
        <w:t>Bouey</w:t>
      </w:r>
      <w:proofErr w:type="spellEnd"/>
      <w:r>
        <w:rPr>
          <w:sz w:val="24"/>
          <w:szCs w:val="24"/>
        </w:rPr>
        <w:t>, passed with all present in favor.</w:t>
      </w:r>
    </w:p>
    <w:p w:rsidR="008B6B43" w:rsidRDefault="00A67D69" w:rsidP="00451713">
      <w:pPr>
        <w:pStyle w:val="ListParagraph"/>
        <w:numPr>
          <w:ilvl w:val="0"/>
          <w:numId w:val="2"/>
        </w:numPr>
        <w:rPr>
          <w:sz w:val="24"/>
          <w:szCs w:val="24"/>
        </w:rPr>
      </w:pPr>
      <w:r>
        <w:rPr>
          <w:sz w:val="24"/>
          <w:szCs w:val="24"/>
        </w:rPr>
        <w:t xml:space="preserve">Ordinance adopting the FY2020 Budget- Motion to adopt made by Councilman </w:t>
      </w:r>
      <w:proofErr w:type="spellStart"/>
      <w:r w:rsidR="008B6B43">
        <w:rPr>
          <w:sz w:val="24"/>
          <w:szCs w:val="24"/>
        </w:rPr>
        <w:t>Bouey</w:t>
      </w:r>
      <w:proofErr w:type="spellEnd"/>
      <w:r w:rsidR="008B6B43">
        <w:rPr>
          <w:sz w:val="24"/>
          <w:szCs w:val="24"/>
        </w:rPr>
        <w:t xml:space="preserve">, seconded by Councilman Hitzman, </w:t>
      </w:r>
      <w:proofErr w:type="gramStart"/>
      <w:r w:rsidR="008B6B43">
        <w:rPr>
          <w:sz w:val="24"/>
          <w:szCs w:val="24"/>
        </w:rPr>
        <w:t>passed</w:t>
      </w:r>
      <w:proofErr w:type="gramEnd"/>
      <w:r w:rsidR="008B6B43">
        <w:rPr>
          <w:sz w:val="24"/>
          <w:szCs w:val="24"/>
        </w:rPr>
        <w:t xml:space="preserve"> with all present in favor.</w:t>
      </w:r>
    </w:p>
    <w:p w:rsidR="00C25159" w:rsidRDefault="008B6B43" w:rsidP="00451713">
      <w:pPr>
        <w:pStyle w:val="ListParagraph"/>
        <w:numPr>
          <w:ilvl w:val="0"/>
          <w:numId w:val="2"/>
        </w:numPr>
        <w:rPr>
          <w:sz w:val="24"/>
          <w:szCs w:val="24"/>
        </w:rPr>
      </w:pPr>
      <w:r>
        <w:rPr>
          <w:sz w:val="24"/>
          <w:szCs w:val="24"/>
        </w:rPr>
        <w:t>State Bond Ordinance- Motion to approve made by Councilman</w:t>
      </w:r>
      <w:r w:rsidR="00C25159">
        <w:rPr>
          <w:sz w:val="24"/>
          <w:szCs w:val="24"/>
        </w:rPr>
        <w:t xml:space="preserve"> </w:t>
      </w:r>
      <w:proofErr w:type="spellStart"/>
      <w:r w:rsidR="00C25159">
        <w:rPr>
          <w:sz w:val="24"/>
          <w:szCs w:val="24"/>
        </w:rPr>
        <w:t>Bouey</w:t>
      </w:r>
      <w:proofErr w:type="spellEnd"/>
      <w:r w:rsidR="00C25159">
        <w:rPr>
          <w:sz w:val="24"/>
          <w:szCs w:val="24"/>
        </w:rPr>
        <w:t xml:space="preserve">, seconded by Councilman Bounds, </w:t>
      </w:r>
      <w:proofErr w:type="gramStart"/>
      <w:r w:rsidR="00C25159">
        <w:rPr>
          <w:sz w:val="24"/>
          <w:szCs w:val="24"/>
        </w:rPr>
        <w:t>passed</w:t>
      </w:r>
      <w:proofErr w:type="gramEnd"/>
      <w:r w:rsidR="00C25159">
        <w:rPr>
          <w:sz w:val="24"/>
          <w:szCs w:val="24"/>
        </w:rPr>
        <w:t xml:space="preserve"> with all present in favor.</w:t>
      </w:r>
    </w:p>
    <w:p w:rsidR="00C25159" w:rsidRDefault="00C25159" w:rsidP="00C25159">
      <w:pPr>
        <w:rPr>
          <w:sz w:val="24"/>
          <w:szCs w:val="24"/>
        </w:rPr>
      </w:pPr>
      <w:r>
        <w:rPr>
          <w:sz w:val="24"/>
          <w:szCs w:val="24"/>
        </w:rPr>
        <w:lastRenderedPageBreak/>
        <w:t>New Business:</w:t>
      </w:r>
    </w:p>
    <w:p w:rsidR="00A67D69" w:rsidRDefault="00C25159" w:rsidP="00C25159">
      <w:pPr>
        <w:pStyle w:val="ListParagraph"/>
        <w:numPr>
          <w:ilvl w:val="0"/>
          <w:numId w:val="3"/>
        </w:numPr>
        <w:rPr>
          <w:sz w:val="24"/>
          <w:szCs w:val="24"/>
        </w:rPr>
      </w:pPr>
      <w:r>
        <w:rPr>
          <w:sz w:val="24"/>
          <w:szCs w:val="24"/>
        </w:rPr>
        <w:t xml:space="preserve">Construction Contract Award- Mayor asked approval to award the contract for the sewer lift station to K Construction. A motion to approve was made by Councilman </w:t>
      </w:r>
      <w:proofErr w:type="spellStart"/>
      <w:r>
        <w:rPr>
          <w:sz w:val="24"/>
          <w:szCs w:val="24"/>
        </w:rPr>
        <w:t>Bouey</w:t>
      </w:r>
      <w:proofErr w:type="spellEnd"/>
      <w:r>
        <w:rPr>
          <w:sz w:val="24"/>
          <w:szCs w:val="24"/>
        </w:rPr>
        <w:t>, seconded by Councilman Doran and passed with all present in favor.</w:t>
      </w:r>
    </w:p>
    <w:p w:rsidR="00C25159" w:rsidRDefault="00C25159" w:rsidP="00C25159">
      <w:pPr>
        <w:pStyle w:val="ListParagraph"/>
        <w:numPr>
          <w:ilvl w:val="0"/>
          <w:numId w:val="3"/>
        </w:numPr>
        <w:rPr>
          <w:sz w:val="24"/>
          <w:szCs w:val="24"/>
        </w:rPr>
      </w:pPr>
      <w:r>
        <w:rPr>
          <w:sz w:val="24"/>
          <w:szCs w:val="24"/>
        </w:rPr>
        <w:t>Monthly Department Reports:</w:t>
      </w:r>
    </w:p>
    <w:p w:rsidR="00DE2E20" w:rsidRDefault="007F26F7" w:rsidP="00C25159">
      <w:pPr>
        <w:pStyle w:val="ListParagraph"/>
        <w:numPr>
          <w:ilvl w:val="0"/>
          <w:numId w:val="4"/>
        </w:numPr>
        <w:rPr>
          <w:sz w:val="24"/>
          <w:szCs w:val="24"/>
        </w:rPr>
      </w:pPr>
      <w:r>
        <w:rPr>
          <w:sz w:val="24"/>
          <w:szCs w:val="24"/>
        </w:rPr>
        <w:t>Engineering- Joe Harmon recited the status of several projects. The emergency water connection project is waiting for final bill approval, LGAP has awarded for a new maintenance truck, CWEF has awarded to replace commercial water meters, boat launch improvements are awaiting approval and the sewer lift station upgrade has been approved.</w:t>
      </w:r>
    </w:p>
    <w:p w:rsidR="00C25159" w:rsidRDefault="00DE2E20" w:rsidP="00C25159">
      <w:pPr>
        <w:pStyle w:val="ListParagraph"/>
        <w:numPr>
          <w:ilvl w:val="0"/>
          <w:numId w:val="4"/>
        </w:numPr>
        <w:rPr>
          <w:sz w:val="24"/>
          <w:szCs w:val="24"/>
        </w:rPr>
      </w:pPr>
      <w:r>
        <w:rPr>
          <w:sz w:val="24"/>
          <w:szCs w:val="24"/>
        </w:rPr>
        <w:t>Police- Mike Kast reported 244 traffic citations in May of 2018, and 323 in May of 2019. He reported a successful car show and end of the school year. The Town School Resource</w:t>
      </w:r>
      <w:r w:rsidR="007F26F7">
        <w:rPr>
          <w:sz w:val="24"/>
          <w:szCs w:val="24"/>
        </w:rPr>
        <w:t xml:space="preserve"> </w:t>
      </w:r>
      <w:r>
        <w:rPr>
          <w:sz w:val="24"/>
          <w:szCs w:val="24"/>
        </w:rPr>
        <w:t>Officer, Steve Stark, received his annual performance evaluation from the school board, and he scored</w:t>
      </w:r>
      <w:r w:rsidR="00C628E4">
        <w:rPr>
          <w:sz w:val="24"/>
          <w:szCs w:val="24"/>
        </w:rPr>
        <w:t xml:space="preserve"> excellent on fifteen of the nineteen</w:t>
      </w:r>
      <w:r>
        <w:rPr>
          <w:sz w:val="24"/>
          <w:szCs w:val="24"/>
        </w:rPr>
        <w:t xml:space="preserve"> categories. </w:t>
      </w:r>
    </w:p>
    <w:p w:rsidR="00DE2E20" w:rsidRDefault="00DE2E20" w:rsidP="00C25159">
      <w:pPr>
        <w:pStyle w:val="ListParagraph"/>
        <w:numPr>
          <w:ilvl w:val="0"/>
          <w:numId w:val="4"/>
        </w:numPr>
        <w:rPr>
          <w:sz w:val="24"/>
          <w:szCs w:val="24"/>
        </w:rPr>
      </w:pPr>
      <w:r>
        <w:rPr>
          <w:sz w:val="24"/>
          <w:szCs w:val="24"/>
        </w:rPr>
        <w:t xml:space="preserve">Maintenance/ Utility- </w:t>
      </w:r>
      <w:r w:rsidR="00C628E4">
        <w:rPr>
          <w:sz w:val="24"/>
          <w:szCs w:val="24"/>
        </w:rPr>
        <w:t xml:space="preserve">Kyle reported twenty one new gas customers, a new subdivision and a few new phases of existing subdivisions. He said the police station was almost complete and the town was adding limestone to the boat launch. The air conditioners and lights will be changed soon all over town and the gas department has a new excavator. </w:t>
      </w:r>
    </w:p>
    <w:p w:rsidR="00C628E4" w:rsidRDefault="00C628E4" w:rsidP="00C25159">
      <w:pPr>
        <w:pStyle w:val="ListParagraph"/>
        <w:numPr>
          <w:ilvl w:val="0"/>
          <w:numId w:val="4"/>
        </w:numPr>
        <w:rPr>
          <w:sz w:val="24"/>
          <w:szCs w:val="24"/>
        </w:rPr>
      </w:pPr>
      <w:r>
        <w:rPr>
          <w:sz w:val="24"/>
          <w:szCs w:val="24"/>
        </w:rPr>
        <w:t>Permits- Mr. Courouleau reported no new permits in May. Mr. McHugh asked who did the inspections, and Al stated that he did.</w:t>
      </w:r>
    </w:p>
    <w:p w:rsidR="00484DD3" w:rsidRDefault="00484DD3" w:rsidP="00C25159">
      <w:pPr>
        <w:pStyle w:val="ListParagraph"/>
        <w:numPr>
          <w:ilvl w:val="0"/>
          <w:numId w:val="4"/>
        </w:numPr>
        <w:rPr>
          <w:sz w:val="24"/>
          <w:szCs w:val="24"/>
        </w:rPr>
      </w:pPr>
      <w:r>
        <w:rPr>
          <w:sz w:val="24"/>
          <w:szCs w:val="24"/>
        </w:rPr>
        <w:t>Cultural arts- no report</w:t>
      </w:r>
    </w:p>
    <w:p w:rsidR="00484DD3" w:rsidRDefault="00484DD3" w:rsidP="00C25159">
      <w:pPr>
        <w:pStyle w:val="ListParagraph"/>
        <w:numPr>
          <w:ilvl w:val="0"/>
          <w:numId w:val="4"/>
        </w:numPr>
        <w:rPr>
          <w:sz w:val="24"/>
          <w:szCs w:val="24"/>
        </w:rPr>
      </w:pPr>
      <w:r>
        <w:rPr>
          <w:sz w:val="24"/>
          <w:szCs w:val="24"/>
        </w:rPr>
        <w:t xml:space="preserve">Town Attorney- </w:t>
      </w:r>
      <w:r w:rsidR="007A6566">
        <w:rPr>
          <w:sz w:val="24"/>
          <w:szCs w:val="24"/>
        </w:rPr>
        <w:t>Mr. Danner cited some things he has worked on this month, including annexation, the census, CPEX, a donation and several contracts. He attended Mayor's court, a Council and a Public Com</w:t>
      </w:r>
      <w:r w:rsidR="00280D90">
        <w:rPr>
          <w:sz w:val="24"/>
          <w:szCs w:val="24"/>
        </w:rPr>
        <w:t>mittee Meeting and created some</w:t>
      </w:r>
      <w:r w:rsidR="007A6566">
        <w:rPr>
          <w:sz w:val="24"/>
          <w:szCs w:val="24"/>
        </w:rPr>
        <w:t xml:space="preserve"> Resolutions.</w:t>
      </w:r>
    </w:p>
    <w:p w:rsidR="00280D90" w:rsidRDefault="00280D90" w:rsidP="00280D90">
      <w:pPr>
        <w:pStyle w:val="ListParagraph"/>
        <w:numPr>
          <w:ilvl w:val="0"/>
          <w:numId w:val="5"/>
        </w:numPr>
        <w:rPr>
          <w:sz w:val="24"/>
          <w:szCs w:val="24"/>
        </w:rPr>
      </w:pPr>
      <w:r>
        <w:rPr>
          <w:sz w:val="24"/>
          <w:szCs w:val="24"/>
        </w:rPr>
        <w:t>Council Comments- no comments</w:t>
      </w:r>
    </w:p>
    <w:p w:rsidR="00280D90" w:rsidRDefault="00280D90" w:rsidP="00280D90">
      <w:pPr>
        <w:pStyle w:val="ListParagraph"/>
        <w:numPr>
          <w:ilvl w:val="0"/>
          <w:numId w:val="5"/>
        </w:numPr>
        <w:rPr>
          <w:sz w:val="24"/>
          <w:szCs w:val="24"/>
        </w:rPr>
      </w:pPr>
      <w:r>
        <w:rPr>
          <w:sz w:val="24"/>
          <w:szCs w:val="24"/>
        </w:rPr>
        <w:t xml:space="preserve">Mayor's Comments- Carol Olson asked for an update on the cemetery fence and the Mayor said it was being built in sections and would be assembled on site. He estimated it would be about three weeks. Chris Faison asked if The Blind Tiger was still coming to town, but the Mayor said no. Mayor Pelloat showed the audience a picture of the amphitheater the town was getting, saying there is no permanent seating. </w:t>
      </w:r>
    </w:p>
    <w:p w:rsidR="00280D90" w:rsidRPr="00280D90" w:rsidRDefault="00280D90" w:rsidP="00280D90">
      <w:pPr>
        <w:pStyle w:val="ListParagraph"/>
        <w:numPr>
          <w:ilvl w:val="0"/>
          <w:numId w:val="5"/>
        </w:numPr>
        <w:rPr>
          <w:sz w:val="24"/>
          <w:szCs w:val="24"/>
        </w:rPr>
      </w:pPr>
      <w:r>
        <w:rPr>
          <w:sz w:val="24"/>
          <w:szCs w:val="24"/>
        </w:rPr>
        <w:t xml:space="preserve">Adjourn- Motion made by Councilman Bounds, seconded by Councilman </w:t>
      </w:r>
      <w:proofErr w:type="spellStart"/>
      <w:r>
        <w:rPr>
          <w:sz w:val="24"/>
          <w:szCs w:val="24"/>
        </w:rPr>
        <w:t>Bouey</w:t>
      </w:r>
      <w:proofErr w:type="spellEnd"/>
      <w:r>
        <w:rPr>
          <w:sz w:val="24"/>
          <w:szCs w:val="24"/>
        </w:rPr>
        <w:t xml:space="preserve"> and passed with all present in favor.</w:t>
      </w:r>
    </w:p>
    <w:p w:rsidR="00CC0271" w:rsidRPr="008D1258" w:rsidRDefault="00CC0271" w:rsidP="008D1258">
      <w:pPr>
        <w:rPr>
          <w:sz w:val="24"/>
          <w:szCs w:val="24"/>
        </w:rPr>
      </w:pPr>
    </w:p>
    <w:sectPr w:rsidR="00CC0271" w:rsidRPr="008D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9B2"/>
    <w:multiLevelType w:val="hybridMultilevel"/>
    <w:tmpl w:val="359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0166C"/>
    <w:multiLevelType w:val="hybridMultilevel"/>
    <w:tmpl w:val="C11C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E12D5"/>
    <w:multiLevelType w:val="hybridMultilevel"/>
    <w:tmpl w:val="53320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F067D"/>
    <w:multiLevelType w:val="hybridMultilevel"/>
    <w:tmpl w:val="375C5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76159"/>
    <w:multiLevelType w:val="hybridMultilevel"/>
    <w:tmpl w:val="E21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58"/>
    <w:rsid w:val="000B4927"/>
    <w:rsid w:val="001C15EF"/>
    <w:rsid w:val="00274F45"/>
    <w:rsid w:val="00280D90"/>
    <w:rsid w:val="002B2C1B"/>
    <w:rsid w:val="002C537F"/>
    <w:rsid w:val="003F4CDD"/>
    <w:rsid w:val="00451713"/>
    <w:rsid w:val="00484DD3"/>
    <w:rsid w:val="007A6566"/>
    <w:rsid w:val="007F26F7"/>
    <w:rsid w:val="008B6B43"/>
    <w:rsid w:val="008D1258"/>
    <w:rsid w:val="00A6564D"/>
    <w:rsid w:val="00A67D69"/>
    <w:rsid w:val="00B35623"/>
    <w:rsid w:val="00B61F27"/>
    <w:rsid w:val="00C25159"/>
    <w:rsid w:val="00C628E4"/>
    <w:rsid w:val="00CC0271"/>
    <w:rsid w:val="00DE2E20"/>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C824E-3182-4936-9E47-49514808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11</cp:revision>
  <dcterms:created xsi:type="dcterms:W3CDTF">2019-06-13T13:56:00Z</dcterms:created>
  <dcterms:modified xsi:type="dcterms:W3CDTF">2019-07-11T18:36:00Z</dcterms:modified>
</cp:coreProperties>
</file>